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49" w:rsidRPr="000C1EBB" w:rsidRDefault="00585354" w:rsidP="00267149">
      <w:pPr>
        <w:jc w:val="center"/>
        <w:rPr>
          <w:rFonts w:ascii="Times New Roman" w:eastAsia="Times New Roman" w:hAnsi="Times New Roman"/>
          <w:b/>
          <w:bCs/>
          <w:sz w:val="28"/>
          <w:szCs w:val="28"/>
          <w:lang w:eastAsia="ru-RU"/>
        </w:rPr>
      </w:pPr>
      <w:bookmarkStart w:id="0" w:name="_GoBack"/>
      <w:bookmarkEnd w:id="0"/>
      <w:r w:rsidRPr="000C1EBB">
        <w:rPr>
          <w:rFonts w:ascii="Times New Roman" w:eastAsia="Times New Roman" w:hAnsi="Times New Roman"/>
          <w:b/>
          <w:bCs/>
          <w:sz w:val="28"/>
          <w:szCs w:val="28"/>
          <w:lang w:eastAsia="ru-RU"/>
        </w:rPr>
        <w:t xml:space="preserve">Преподобный Григорий Синаит </w:t>
      </w:r>
    </w:p>
    <w:p w:rsidR="00267149" w:rsidRPr="000C1EBB" w:rsidRDefault="00267149" w:rsidP="00267149">
      <w:pPr>
        <w:jc w:val="center"/>
        <w:rPr>
          <w:rFonts w:ascii="Times New Roman" w:eastAsia="Times New Roman" w:hAnsi="Times New Roman"/>
          <w:b/>
          <w:bCs/>
          <w:lang w:eastAsia="ru-RU"/>
        </w:rPr>
      </w:pPr>
    </w:p>
    <w:p w:rsidR="000C1EBB" w:rsidRPr="000C1EBB" w:rsidRDefault="000C1EBB">
      <w:pPr>
        <w:pStyle w:val="a3"/>
        <w:rPr>
          <w:sz w:val="24"/>
          <w:szCs w:val="24"/>
        </w:rPr>
      </w:pPr>
      <w:r w:rsidRPr="000C1EBB">
        <w:rPr>
          <w:sz w:val="24"/>
          <w:szCs w:val="24"/>
        </w:rPr>
        <w:t>Оглавление</w:t>
      </w:r>
    </w:p>
    <w:p w:rsidR="000C1EBB" w:rsidRPr="000C1EBB" w:rsidRDefault="000C1EBB">
      <w:pPr>
        <w:pStyle w:val="11"/>
        <w:tabs>
          <w:tab w:val="right" w:leader="dot" w:pos="9912"/>
        </w:tabs>
        <w:rPr>
          <w:rFonts w:ascii="Cambria" w:hAnsi="Cambria"/>
          <w:noProof/>
        </w:rPr>
      </w:pPr>
      <w:r>
        <w:fldChar w:fldCharType="begin"/>
      </w:r>
      <w:r>
        <w:instrText xml:space="preserve"> TOC \o "1-3" \h \z \u </w:instrText>
      </w:r>
      <w:r>
        <w:fldChar w:fldCharType="separate"/>
      </w:r>
      <w:hyperlink w:anchor="_Toc225941273" w:history="1">
        <w:r w:rsidRPr="000C1EBB">
          <w:rPr>
            <w:rStyle w:val="a4"/>
            <w:rFonts w:ascii="Cambria" w:hAnsi="Cambria"/>
            <w:noProof/>
            <w:lang w:eastAsia="ru-RU"/>
          </w:rPr>
          <w:t>О заповедях и догматах, угрозах и обетованиях, – еще же – о помыслах, страстях и добродетелях, – и еще – о безмолвии и молитве.</w:t>
        </w:r>
        <w:r w:rsidRPr="000C1EBB">
          <w:rPr>
            <w:rFonts w:ascii="Cambria" w:hAnsi="Cambria"/>
            <w:noProof/>
            <w:webHidden/>
          </w:rPr>
          <w:tab/>
        </w:r>
        <w:r w:rsidRPr="000C1EBB">
          <w:rPr>
            <w:rFonts w:ascii="Cambria" w:hAnsi="Cambria"/>
            <w:noProof/>
            <w:webHidden/>
          </w:rPr>
          <w:fldChar w:fldCharType="begin"/>
        </w:r>
        <w:r w:rsidRPr="000C1EBB">
          <w:rPr>
            <w:rFonts w:ascii="Cambria" w:hAnsi="Cambria"/>
            <w:noProof/>
            <w:webHidden/>
          </w:rPr>
          <w:instrText xml:space="preserve"> PAGEREF _Toc225941273 \h </w:instrText>
        </w:r>
        <w:r w:rsidRPr="000C1EBB">
          <w:rPr>
            <w:rFonts w:ascii="Cambria" w:hAnsi="Cambria"/>
            <w:noProof/>
            <w:webHidden/>
          </w:rPr>
        </w:r>
        <w:r w:rsidRPr="000C1EBB">
          <w:rPr>
            <w:rFonts w:ascii="Cambria" w:hAnsi="Cambria"/>
            <w:noProof/>
            <w:webHidden/>
          </w:rPr>
          <w:fldChar w:fldCharType="separate"/>
        </w:r>
        <w:r w:rsidRPr="000C1EBB">
          <w:rPr>
            <w:rFonts w:ascii="Cambria" w:hAnsi="Cambria"/>
            <w:noProof/>
            <w:webHidden/>
          </w:rPr>
          <w:t>1</w:t>
        </w:r>
        <w:r w:rsidRPr="000C1EBB">
          <w:rPr>
            <w:rFonts w:ascii="Cambria" w:hAnsi="Cambria"/>
            <w:noProof/>
            <w:webHidden/>
          </w:rPr>
          <w:fldChar w:fldCharType="end"/>
        </w:r>
      </w:hyperlink>
    </w:p>
    <w:p w:rsidR="000C1EBB" w:rsidRPr="000C1EBB" w:rsidRDefault="000C1EBB">
      <w:pPr>
        <w:pStyle w:val="11"/>
        <w:tabs>
          <w:tab w:val="right" w:leader="dot" w:pos="9912"/>
        </w:tabs>
        <w:rPr>
          <w:rFonts w:ascii="Cambria" w:hAnsi="Cambria"/>
          <w:noProof/>
        </w:rPr>
      </w:pPr>
      <w:hyperlink w:anchor="_Toc225941274" w:history="1">
        <w:r w:rsidRPr="000C1EBB">
          <w:rPr>
            <w:rStyle w:val="a4"/>
            <w:rFonts w:ascii="Cambria" w:hAnsi="Cambria"/>
            <w:noProof/>
            <w:lang w:eastAsia="ru-RU"/>
          </w:rPr>
          <w:t>О безмолвии и двух образах мо</w:t>
        </w:r>
        <w:r w:rsidRPr="000C1EBB">
          <w:rPr>
            <w:rStyle w:val="a4"/>
            <w:rFonts w:ascii="Cambria" w:hAnsi="Cambria"/>
            <w:noProof/>
            <w:lang w:eastAsia="ru-RU"/>
          </w:rPr>
          <w:t>литвы. 15 глав.</w:t>
        </w:r>
        <w:r w:rsidRPr="000C1EBB">
          <w:rPr>
            <w:rFonts w:ascii="Cambria" w:hAnsi="Cambria"/>
            <w:noProof/>
            <w:webHidden/>
          </w:rPr>
          <w:tab/>
        </w:r>
        <w:r w:rsidRPr="000C1EBB">
          <w:rPr>
            <w:rFonts w:ascii="Cambria" w:hAnsi="Cambria"/>
            <w:noProof/>
            <w:webHidden/>
          </w:rPr>
          <w:fldChar w:fldCharType="begin"/>
        </w:r>
        <w:r w:rsidRPr="000C1EBB">
          <w:rPr>
            <w:rFonts w:ascii="Cambria" w:hAnsi="Cambria"/>
            <w:noProof/>
            <w:webHidden/>
          </w:rPr>
          <w:instrText xml:space="preserve"> PAGEREF _Toc225941274 \h </w:instrText>
        </w:r>
        <w:r w:rsidRPr="000C1EBB">
          <w:rPr>
            <w:rFonts w:ascii="Cambria" w:hAnsi="Cambria"/>
            <w:noProof/>
            <w:webHidden/>
          </w:rPr>
        </w:r>
        <w:r w:rsidRPr="000C1EBB">
          <w:rPr>
            <w:rFonts w:ascii="Cambria" w:hAnsi="Cambria"/>
            <w:noProof/>
            <w:webHidden/>
          </w:rPr>
          <w:fldChar w:fldCharType="separate"/>
        </w:r>
        <w:r w:rsidRPr="000C1EBB">
          <w:rPr>
            <w:rFonts w:ascii="Cambria" w:hAnsi="Cambria"/>
            <w:noProof/>
            <w:webHidden/>
          </w:rPr>
          <w:t>15</w:t>
        </w:r>
        <w:r w:rsidRPr="000C1EBB">
          <w:rPr>
            <w:rFonts w:ascii="Cambria" w:hAnsi="Cambria"/>
            <w:noProof/>
            <w:webHidden/>
          </w:rPr>
          <w:fldChar w:fldCharType="end"/>
        </w:r>
      </w:hyperlink>
    </w:p>
    <w:p w:rsidR="000C1EBB" w:rsidRPr="000C1EBB" w:rsidRDefault="000C1EBB">
      <w:pPr>
        <w:pStyle w:val="11"/>
        <w:tabs>
          <w:tab w:val="right" w:leader="dot" w:pos="9912"/>
        </w:tabs>
        <w:rPr>
          <w:rFonts w:ascii="Cambria" w:hAnsi="Cambria"/>
          <w:noProof/>
        </w:rPr>
      </w:pPr>
      <w:hyperlink w:anchor="_Toc225941275" w:history="1">
        <w:r w:rsidRPr="000C1EBB">
          <w:rPr>
            <w:rStyle w:val="a4"/>
            <w:rFonts w:ascii="Cambria" w:hAnsi="Cambria"/>
            <w:noProof/>
            <w:lang w:eastAsia="ru-RU"/>
          </w:rPr>
          <w:t>О безмолвии и молитве. 10 глав.</w:t>
        </w:r>
        <w:r w:rsidRPr="000C1EBB">
          <w:rPr>
            <w:rFonts w:ascii="Cambria" w:hAnsi="Cambria"/>
            <w:noProof/>
            <w:webHidden/>
          </w:rPr>
          <w:tab/>
        </w:r>
        <w:r w:rsidRPr="000C1EBB">
          <w:rPr>
            <w:rFonts w:ascii="Cambria" w:hAnsi="Cambria"/>
            <w:noProof/>
            <w:webHidden/>
          </w:rPr>
          <w:fldChar w:fldCharType="begin"/>
        </w:r>
        <w:r w:rsidRPr="000C1EBB">
          <w:rPr>
            <w:rFonts w:ascii="Cambria" w:hAnsi="Cambria"/>
            <w:noProof/>
            <w:webHidden/>
          </w:rPr>
          <w:instrText xml:space="preserve"> PAGEREF _Toc225941275 \h </w:instrText>
        </w:r>
        <w:r w:rsidRPr="000C1EBB">
          <w:rPr>
            <w:rFonts w:ascii="Cambria" w:hAnsi="Cambria"/>
            <w:noProof/>
            <w:webHidden/>
          </w:rPr>
        </w:r>
        <w:r w:rsidRPr="000C1EBB">
          <w:rPr>
            <w:rFonts w:ascii="Cambria" w:hAnsi="Cambria"/>
            <w:noProof/>
            <w:webHidden/>
          </w:rPr>
          <w:fldChar w:fldCharType="separate"/>
        </w:r>
        <w:r w:rsidRPr="000C1EBB">
          <w:rPr>
            <w:rFonts w:ascii="Cambria" w:hAnsi="Cambria"/>
            <w:noProof/>
            <w:webHidden/>
          </w:rPr>
          <w:t>19</w:t>
        </w:r>
        <w:r w:rsidRPr="000C1EBB">
          <w:rPr>
            <w:rFonts w:ascii="Cambria" w:hAnsi="Cambria"/>
            <w:noProof/>
            <w:webHidden/>
          </w:rPr>
          <w:fldChar w:fldCharType="end"/>
        </w:r>
      </w:hyperlink>
    </w:p>
    <w:p w:rsidR="000C1EBB" w:rsidRDefault="000C1EBB">
      <w:pPr>
        <w:pStyle w:val="11"/>
        <w:tabs>
          <w:tab w:val="right" w:leader="dot" w:pos="9912"/>
        </w:tabs>
        <w:rPr>
          <w:noProof/>
        </w:rPr>
      </w:pPr>
      <w:hyperlink w:anchor="_Toc225941276" w:history="1">
        <w:r w:rsidRPr="000C1EBB">
          <w:rPr>
            <w:rStyle w:val="a4"/>
            <w:rFonts w:ascii="Cambria" w:hAnsi="Cambria"/>
            <w:noProof/>
            <w:lang w:eastAsia="ru-RU"/>
          </w:rPr>
          <w:t>О прелест</w:t>
        </w:r>
        <w:r w:rsidRPr="000C1EBB">
          <w:rPr>
            <w:rStyle w:val="a4"/>
            <w:rFonts w:ascii="Cambria" w:hAnsi="Cambria"/>
            <w:noProof/>
            <w:lang w:eastAsia="ru-RU"/>
          </w:rPr>
          <w:t>и.</w:t>
        </w:r>
        <w:r w:rsidRPr="000C1EBB">
          <w:rPr>
            <w:rFonts w:ascii="Cambria" w:hAnsi="Cambria"/>
            <w:noProof/>
            <w:webHidden/>
          </w:rPr>
          <w:tab/>
        </w:r>
        <w:r w:rsidRPr="000C1EBB">
          <w:rPr>
            <w:rFonts w:ascii="Cambria" w:hAnsi="Cambria"/>
            <w:noProof/>
            <w:webHidden/>
          </w:rPr>
          <w:fldChar w:fldCharType="begin"/>
        </w:r>
        <w:r w:rsidRPr="000C1EBB">
          <w:rPr>
            <w:rFonts w:ascii="Cambria" w:hAnsi="Cambria"/>
            <w:noProof/>
            <w:webHidden/>
          </w:rPr>
          <w:instrText xml:space="preserve"> PAGEREF _Toc225941276 \h </w:instrText>
        </w:r>
        <w:r w:rsidRPr="000C1EBB">
          <w:rPr>
            <w:rFonts w:ascii="Cambria" w:hAnsi="Cambria"/>
            <w:noProof/>
            <w:webHidden/>
          </w:rPr>
        </w:r>
        <w:r w:rsidRPr="000C1EBB">
          <w:rPr>
            <w:rFonts w:ascii="Cambria" w:hAnsi="Cambria"/>
            <w:noProof/>
            <w:webHidden/>
          </w:rPr>
          <w:fldChar w:fldCharType="separate"/>
        </w:r>
        <w:r w:rsidRPr="000C1EBB">
          <w:rPr>
            <w:rFonts w:ascii="Cambria" w:hAnsi="Cambria"/>
            <w:noProof/>
            <w:webHidden/>
          </w:rPr>
          <w:t>21</w:t>
        </w:r>
        <w:r w:rsidRPr="000C1EBB">
          <w:rPr>
            <w:rFonts w:ascii="Cambria" w:hAnsi="Cambria"/>
            <w:noProof/>
            <w:webHidden/>
          </w:rPr>
          <w:fldChar w:fldCharType="end"/>
        </w:r>
      </w:hyperlink>
    </w:p>
    <w:p w:rsidR="000C1EBB" w:rsidRDefault="000C1EBB">
      <w:r>
        <w:fldChar w:fldCharType="end"/>
      </w:r>
    </w:p>
    <w:p w:rsidR="00585354" w:rsidRPr="000C1EBB" w:rsidRDefault="00585354" w:rsidP="00D752C7">
      <w:pPr>
        <w:jc w:val="left"/>
        <w:rPr>
          <w:rFonts w:ascii="Times New Roman" w:eastAsia="Times New Roman" w:hAnsi="Times New Roman"/>
          <w:b/>
          <w:bCs/>
          <w:color w:val="AA0D0F"/>
          <w:lang w:eastAsia="ru-RU"/>
        </w:rPr>
      </w:pPr>
      <w:r w:rsidRPr="000C1EBB">
        <w:rPr>
          <w:rFonts w:ascii="Times New Roman" w:eastAsia="Times New Roman" w:hAnsi="Times New Roman"/>
          <w:b/>
          <w:bCs/>
          <w:lang w:eastAsia="ru-RU"/>
        </w:rPr>
        <w:br/>
      </w:r>
      <w:r w:rsidRPr="000C1EBB">
        <w:rPr>
          <w:rFonts w:ascii="Times New Roman" w:eastAsia="Times New Roman" w:hAnsi="Times New Roman"/>
          <w:b/>
          <w:bCs/>
          <w:color w:val="AA0D0F"/>
          <w:lang w:eastAsia="ru-RU"/>
        </w:rPr>
        <w:br/>
      </w:r>
      <w:bookmarkStart w:id="1" w:name="_Toc225941273"/>
      <w:r w:rsidRPr="000C1EBB">
        <w:rPr>
          <w:rStyle w:val="10"/>
          <w:rFonts w:eastAsia="Calibri"/>
          <w:sz w:val="22"/>
          <w:szCs w:val="22"/>
          <w:lang w:eastAsia="ru-RU"/>
        </w:rPr>
        <w:t>О заповедях и догматах, угрозах и обетованиях, – еще же – о помыслах, страстях и добродетелях, – и еще – о безмолвии и молитве.</w:t>
      </w:r>
      <w:bookmarkEnd w:id="1"/>
    </w:p>
    <w:p w:rsidR="00267149" w:rsidRPr="000C1EBB" w:rsidRDefault="00267149"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br/>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 Настоящим разумным, как было первоначально, кому-либо быть, или сделаться невозможно, прежде стяжания чистоты и бесстрастия, из коих первая отъята чувственными неразумными наклонностями, а второе </w:t>
      </w:r>
      <w:r w:rsidR="00267149" w:rsidRPr="000C1EBB">
        <w:rPr>
          <w:rFonts w:ascii="Times New Roman" w:eastAsia="Times New Roman" w:hAnsi="Times New Roman"/>
          <w:lang w:eastAsia="ru-RU"/>
        </w:rPr>
        <w:t xml:space="preserve">– растленным состоянием плоти.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 Настоящие разумные суть одни те, кои явились святыми чрез стяжание чистоты. Чистого разума никто из мудрых в слове не имел, потому что они от рождения разумную силу свою растлевают помыслами (непотребными). Чувственный и многоречивый дух мудрости века сего, богатящий словами, призрачно лишь являющими многоведение, и наполняющий помыслами наидичайшими, творит в них себе обитель. лишив существенной премудрости, истинного созерцания и веден</w:t>
      </w:r>
      <w:r w:rsidR="00267149" w:rsidRPr="000C1EBB">
        <w:rPr>
          <w:rFonts w:ascii="Times New Roman" w:eastAsia="Times New Roman" w:hAnsi="Times New Roman"/>
          <w:lang w:eastAsia="ru-RU"/>
        </w:rPr>
        <w:t xml:space="preserve">ия нераздельного и единичного.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 Под ведением истины разумей собственно благодатное чувство ее. прочие же мысли надлежит называть проявлениями разумений е</w:t>
      </w:r>
      <w:r w:rsidR="00267149" w:rsidRPr="000C1EBB">
        <w:rPr>
          <w:rFonts w:ascii="Times New Roman" w:eastAsia="Times New Roman" w:hAnsi="Times New Roman"/>
          <w:lang w:eastAsia="ru-RU"/>
        </w:rPr>
        <w:t xml:space="preserve">е и показаниями предметов ее.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 Которые теряют благодать, страждут сие за неверие и нерадение; и которые опять обретают ее, сподобляются сего за веру и рачение. Эти последние подвигают все вперед и вперед; а те, противоположные им, совсем обращают вспя</w:t>
      </w:r>
      <w:r w:rsidR="00267149" w:rsidRPr="000C1EBB">
        <w:rPr>
          <w:rFonts w:ascii="Times New Roman" w:eastAsia="Times New Roman" w:hAnsi="Times New Roman"/>
          <w:lang w:eastAsia="ru-RU"/>
        </w:rPr>
        <w:t xml:space="preserve">ть.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 Впасть в окамененное нечувствие есть то же, что быть мертвым; также быть слепу умом его то же, что не видеть телесными очами. Ибо тот – (впадший в нечувствие) лишился живодейственной силы; а этот – не видящий (умом) – божественного света, дающего</w:t>
      </w:r>
      <w:r w:rsidR="00267149" w:rsidRPr="000C1EBB">
        <w:rPr>
          <w:rFonts w:ascii="Times New Roman" w:eastAsia="Times New Roman" w:hAnsi="Times New Roman"/>
          <w:lang w:eastAsia="ru-RU"/>
        </w:rPr>
        <w:t xml:space="preserve"> зреть и зримым быть.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 Силу и премудрость от Бога получают немногие. Ибо та есть причастница божественных благ, а эта – проявительница их: причастие же такое и преподание другим есть дело воистину Божеск</w:t>
      </w:r>
      <w:r w:rsidR="00267149" w:rsidRPr="000C1EBB">
        <w:rPr>
          <w:rFonts w:ascii="Times New Roman" w:eastAsia="Times New Roman" w:hAnsi="Times New Roman"/>
          <w:lang w:eastAsia="ru-RU"/>
        </w:rPr>
        <w:t xml:space="preserve">ое, превышающее силы человека.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 Истинное святилище, еще прежде будущего жития, есть без помыслов сердце, воздействуемое Духом. Ибо там все совершается и говорится духовно; и не стяжавший сего отсюда хотя ради некоторых добродетелей есть камень, пригодный к созиданию божественного храма, но не есть хр</w:t>
      </w:r>
      <w:r w:rsidR="00267149" w:rsidRPr="000C1EBB">
        <w:rPr>
          <w:rFonts w:ascii="Times New Roman" w:eastAsia="Times New Roman" w:hAnsi="Times New Roman"/>
          <w:lang w:eastAsia="ru-RU"/>
        </w:rPr>
        <w:t xml:space="preserve">ам и священнодействитель Духа.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8. Человек создан нетленным, каковым и воскреснет, но не непревратным, ни опять превратным, а имеющим силу по желаетльному расположению превратиться или нет. Желание не сильно сообщить </w:t>
      </w:r>
      <w:proofErr w:type="gramStart"/>
      <w:r w:rsidRPr="000C1EBB">
        <w:rPr>
          <w:rFonts w:ascii="Times New Roman" w:eastAsia="Times New Roman" w:hAnsi="Times New Roman"/>
          <w:lang w:eastAsia="ru-RU"/>
        </w:rPr>
        <w:t>природе</w:t>
      </w:r>
      <w:proofErr w:type="gramEnd"/>
      <w:r w:rsidRPr="000C1EBB">
        <w:rPr>
          <w:rFonts w:ascii="Times New Roman" w:eastAsia="Times New Roman" w:hAnsi="Times New Roman"/>
          <w:lang w:eastAsia="ru-RU"/>
        </w:rPr>
        <w:t xml:space="preserve"> совершенной непревратности: она есть почесть бу</w:t>
      </w:r>
      <w:r w:rsidR="00267149" w:rsidRPr="000C1EBB">
        <w:rPr>
          <w:rFonts w:ascii="Times New Roman" w:eastAsia="Times New Roman" w:hAnsi="Times New Roman"/>
          <w:lang w:eastAsia="ru-RU"/>
        </w:rPr>
        <w:t xml:space="preserve">дущего непревратного обóжения.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9. Тление плоти порождение. Вкушать пищу и извергать излишнее, гордо держать голову и лежа спать, – естественные принадлежности зверей и скотов, в коих и мы, став чрез послушание подобными скотам, от свойственных нам, богоданных благ отпали, и сделались из разумных скотским</w:t>
      </w:r>
      <w:r w:rsidR="00267149" w:rsidRPr="000C1EBB">
        <w:rPr>
          <w:rFonts w:ascii="Times New Roman" w:eastAsia="Times New Roman" w:hAnsi="Times New Roman"/>
          <w:lang w:eastAsia="ru-RU"/>
        </w:rPr>
        <w:t xml:space="preserve">и и из божественных зверскими. </w:t>
      </w:r>
    </w:p>
    <w:p w:rsidR="00267149"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 Рай двоякий есть – чувственный и мысленный, т.е. Эдемский и благодатный. Едем, место, в коем Богом насаждены всякого рода благовонные растения. Он ни совершенно не тленен, ни совсем тленен. Поставленный посреди тления и нетления, он всегда и обилен плодами и цветущ цветами, и </w:t>
      </w:r>
      <w:proofErr w:type="gramStart"/>
      <w:r w:rsidRPr="000C1EBB">
        <w:rPr>
          <w:rFonts w:ascii="Times New Roman" w:eastAsia="Times New Roman" w:hAnsi="Times New Roman"/>
          <w:lang w:eastAsia="ru-RU"/>
        </w:rPr>
        <w:t>зрелыми</w:t>
      </w:r>
      <w:proofErr w:type="gramEnd"/>
      <w:r w:rsidRPr="000C1EBB">
        <w:rPr>
          <w:rFonts w:ascii="Times New Roman" w:eastAsia="Times New Roman" w:hAnsi="Times New Roman"/>
          <w:lang w:eastAsia="ru-RU"/>
        </w:rPr>
        <w:t xml:space="preserve"> и незрелыми. Падающие дерева и плоды зрелые превращаются в землю благовонную, не издающую запаха тления, как дерева м</w:t>
      </w:r>
      <w:r w:rsidR="00267149" w:rsidRPr="000C1EBB">
        <w:rPr>
          <w:rFonts w:ascii="Times New Roman" w:eastAsia="Times New Roman" w:hAnsi="Times New Roman"/>
          <w:lang w:eastAsia="ru-RU"/>
        </w:rPr>
        <w:t>и</w:t>
      </w:r>
      <w:r w:rsidRPr="000C1EBB">
        <w:rPr>
          <w:rFonts w:ascii="Times New Roman" w:eastAsia="Times New Roman" w:hAnsi="Times New Roman"/>
          <w:lang w:eastAsia="ru-RU"/>
        </w:rPr>
        <w:t>ра сего. Это – от преизобилия благодати освяще</w:t>
      </w:r>
      <w:r w:rsidR="00267149" w:rsidRPr="000C1EBB">
        <w:rPr>
          <w:rFonts w:ascii="Times New Roman" w:eastAsia="Times New Roman" w:hAnsi="Times New Roman"/>
          <w:lang w:eastAsia="ru-RU"/>
        </w:rPr>
        <w:t xml:space="preserve">ния, всегда там разливающейся.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11. Текучая ныне тварь не создана первоначально тленной; но после подпала тлению, повинувшись суете, по Писанию, не волею, но не хотя, за повинувшего ее, на уповании обновления </w:t>
      </w:r>
      <w:r w:rsidRPr="000C1EBB">
        <w:rPr>
          <w:rFonts w:ascii="Times New Roman" w:eastAsia="Times New Roman" w:hAnsi="Times New Roman"/>
          <w:lang w:eastAsia="ru-RU"/>
        </w:rPr>
        <w:lastRenderedPageBreak/>
        <w:t>подвергшегося тлению Адама (Рим. 8, 20). Обновивший Адама и освятивший обновил и тварь, но от тления еще не избавил их. Это избавление от тления иные разумеют, как изменение в лучшее состояние, а иные – как соверш</w:t>
      </w:r>
      <w:r w:rsidR="00844F37" w:rsidRPr="000C1EBB">
        <w:rPr>
          <w:rFonts w:ascii="Times New Roman" w:eastAsia="Times New Roman" w:hAnsi="Times New Roman"/>
          <w:lang w:eastAsia="ru-RU"/>
        </w:rPr>
        <w:t xml:space="preserve">енное приложение чувственного.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12. Благодать приемлющие бывают, как зачавшие и непраздные Духом; но бывает, что они отметают божественное семя или чрез </w:t>
      </w:r>
      <w:proofErr w:type="gramStart"/>
      <w:r w:rsidRPr="000C1EBB">
        <w:rPr>
          <w:rFonts w:ascii="Times New Roman" w:eastAsia="Times New Roman" w:hAnsi="Times New Roman"/>
          <w:lang w:eastAsia="ru-RU"/>
        </w:rPr>
        <w:t>падения</w:t>
      </w:r>
      <w:proofErr w:type="gramEnd"/>
      <w:r w:rsidRPr="000C1EBB">
        <w:rPr>
          <w:rFonts w:ascii="Times New Roman" w:eastAsia="Times New Roman" w:hAnsi="Times New Roman"/>
          <w:lang w:eastAsia="ru-RU"/>
        </w:rPr>
        <w:t xml:space="preserve"> или от того, что овдовевают от Бога по причине общения со врагом, укрывающимся внутрь их. Оставление благодати бывает действа ради страстей (услаждения </w:t>
      </w:r>
      <w:proofErr w:type="gramStart"/>
      <w:r w:rsidRPr="000C1EBB">
        <w:rPr>
          <w:rFonts w:ascii="Times New Roman" w:eastAsia="Times New Roman" w:hAnsi="Times New Roman"/>
          <w:lang w:eastAsia="ru-RU"/>
        </w:rPr>
        <w:t>ради страстными движениями</w:t>
      </w:r>
      <w:proofErr w:type="gramEnd"/>
      <w:r w:rsidRPr="000C1EBB">
        <w:rPr>
          <w:rFonts w:ascii="Times New Roman" w:eastAsia="Times New Roman" w:hAnsi="Times New Roman"/>
          <w:lang w:eastAsia="ru-RU"/>
        </w:rPr>
        <w:t>), а совершенное ее лишение ради делания грехов. Ибо душа страстелюбивая и грехолюбивая лишается благодати, отметает ее и вдовеет; и чрез то делается жилищем страстей, – чтоб не сказать демонов, в настоящем и буд</w:t>
      </w:r>
      <w:r w:rsidR="00844F37" w:rsidRPr="000C1EBB">
        <w:rPr>
          <w:rFonts w:ascii="Times New Roman" w:eastAsia="Times New Roman" w:hAnsi="Times New Roman"/>
          <w:lang w:eastAsia="ru-RU"/>
        </w:rPr>
        <w:t xml:space="preserve">ущем веке.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 Гнев укрощается и заменяется радушием, ничем, как мужеством и милостивостью: они сокрушают осаждающих град души врагов, первое –</w:t>
      </w:r>
      <w:r w:rsidR="00844F37" w:rsidRPr="000C1EBB">
        <w:rPr>
          <w:rFonts w:ascii="Times New Roman" w:eastAsia="Times New Roman" w:hAnsi="Times New Roman"/>
          <w:lang w:eastAsia="ru-RU"/>
        </w:rPr>
        <w:t xml:space="preserve"> внешних, а вторая внутренних.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14. Многие из действующих по заповедям кажутся идущими путем, которые однако же, недостигши града, остаются вне: потому что бестолково совершают путь свой, ошибочно принимая распутия, уклоняющие от прямого царского пути, т.е. соседние с добродетелями пороки, за настоящий царский путь. Ибо исполнение заповедей истинное не только не терпит ни недостатка, ни излишества, но и требует богоугодной цели, т.е. исполнения во всем единой Божественной воли. Если же не так (дело идет), то суетен труд, потому что без этого не творятся правые стези Божии: во всяком деле неотложно требуется иметь с</w:t>
      </w:r>
      <w:r w:rsidR="00844F37" w:rsidRPr="000C1EBB">
        <w:rPr>
          <w:rFonts w:ascii="Times New Roman" w:eastAsia="Times New Roman" w:hAnsi="Times New Roman"/>
          <w:lang w:eastAsia="ru-RU"/>
        </w:rPr>
        <w:t xml:space="preserve">казанную цель при делании его.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15. На пути своем чрез исполнение заповедей в сердце ищи Господа. Когда слышишь Иоанна, вопиющего в пустыни, как он всем повелевает уготовать пути и правы творить стези (Мр. 1, 3), разумей под сими словами заповеди сердца и деяния: ибо невозможно совершать правый путь заповедей и деяние</w:t>
      </w:r>
      <w:r w:rsidR="00844F37" w:rsidRPr="000C1EBB">
        <w:rPr>
          <w:rFonts w:ascii="Times New Roman" w:eastAsia="Times New Roman" w:hAnsi="Times New Roman"/>
          <w:lang w:eastAsia="ru-RU"/>
        </w:rPr>
        <w:t xml:space="preserve"> правое без сердечной правоты.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16. Когда услышишь, как в Писании пророческим словом возглашается: жезл Твой и палица – та мя настависта (Пс. 22, 4); то разумей под сим суд и Промысл, в нравственном же смысле: псалмопение и молитву. Ибо судими от Господа жезлом наказания (обучения), наказуемся, (обучаемся) обращению (1 Кор. 11, 32). Наказуя же восстающих на нас жезлом мужественного псалмопения, утверждаемся в молитве. Имея таким образом жезл и палицу в руке деятельного ума, не перестанем наказывать и наказываться, пока всецело не станем под Промыслом (не предадимся Ему) во избежание</w:t>
      </w:r>
      <w:r w:rsidR="00844F37" w:rsidRPr="000C1EBB">
        <w:rPr>
          <w:rFonts w:ascii="Times New Roman" w:eastAsia="Times New Roman" w:hAnsi="Times New Roman"/>
          <w:lang w:eastAsia="ru-RU"/>
        </w:rPr>
        <w:t xml:space="preserve"> суда и </w:t>
      </w:r>
      <w:proofErr w:type="gramStart"/>
      <w:r w:rsidR="00844F37" w:rsidRPr="000C1EBB">
        <w:rPr>
          <w:rFonts w:ascii="Times New Roman" w:eastAsia="Times New Roman" w:hAnsi="Times New Roman"/>
          <w:lang w:eastAsia="ru-RU"/>
        </w:rPr>
        <w:t>нынешнего</w:t>
      </w:r>
      <w:proofErr w:type="gramEnd"/>
      <w:r w:rsidR="00844F37" w:rsidRPr="000C1EBB">
        <w:rPr>
          <w:rFonts w:ascii="Times New Roman" w:eastAsia="Times New Roman" w:hAnsi="Times New Roman"/>
          <w:lang w:eastAsia="ru-RU"/>
        </w:rPr>
        <w:t xml:space="preserve"> и грядущего.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17. Сообразно с заповедью должно предпочитать всему заповедь всеобъемлющую, память Божию, о коей говорится: помни Господа Бога твоего всегда (Втор. 8, 18). Ибо от чего гибнем, противоположным тому и сохранены быть можем. Губит же нас забвение Бога, мраком покрывая заповеди и</w:t>
      </w:r>
      <w:r w:rsidR="00844F37" w:rsidRPr="000C1EBB">
        <w:rPr>
          <w:rFonts w:ascii="Times New Roman" w:eastAsia="Times New Roman" w:hAnsi="Times New Roman"/>
          <w:lang w:eastAsia="ru-RU"/>
        </w:rPr>
        <w:t xml:space="preserve"> обнажая нас от всякого добра.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18. Подвижники двумя заповедями приходят в древнее достоинство, – послушанием и постом: ибо от противных им дел всякое зло вошло в род смертных. При сем послушанием хранящие заповеди поспешнее восходят к Богу, а постом – медленнее; и послушание пригоднее новоначальным, а пост – средним, – умозрительным и мужественным. Но соблюсти в исполнении заповедей нелестное во всем послушание Богу есть удел очень немногих, и дело для са</w:t>
      </w:r>
      <w:r w:rsidR="00844F37" w:rsidRPr="000C1EBB">
        <w:rPr>
          <w:rFonts w:ascii="Times New Roman" w:eastAsia="Times New Roman" w:hAnsi="Times New Roman"/>
          <w:lang w:eastAsia="ru-RU"/>
        </w:rPr>
        <w:t xml:space="preserve">мых мужественных многотрудное.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19. Закон Духа жизни, о коем говорит Апостол (Рим. 8, 2), таков, что действует и говорит в сердце; как письменный (по букве) – во плоти действуется (или плотски исполняется). Тот освобождает ум от закона греховного и смерти; а этот тайно фарисействовать оставляет, при видимом исполнении закона телом и хождении в заповедях на по</w:t>
      </w:r>
      <w:r w:rsidR="00844F37" w:rsidRPr="000C1EBB">
        <w:rPr>
          <w:rFonts w:ascii="Times New Roman" w:eastAsia="Times New Roman" w:hAnsi="Times New Roman"/>
          <w:lang w:eastAsia="ru-RU"/>
        </w:rPr>
        <w:t xml:space="preserve">каз.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20. Состав делом исполняемых заповедей, прилично сочетаемый и счиневаемый в духе (Еф. 4, 16) представляет, говорят, человека, каков он, – совершен или еще несовершен, судя по преуспеянию: при чем дела по заповедям суть тело; добродетели, как установившиеся внутренние расположения, – кости; а благодать – душа живая, возбуждающая на дела по заповедям и содействующая в сем. Степень рачения к возрастанию о Христе являет человека младенцем, или совершенным</w:t>
      </w:r>
      <w:r w:rsidR="00844F37" w:rsidRPr="000C1EBB">
        <w:rPr>
          <w:rFonts w:ascii="Times New Roman" w:eastAsia="Times New Roman" w:hAnsi="Times New Roman"/>
          <w:lang w:eastAsia="ru-RU"/>
        </w:rPr>
        <w:t xml:space="preserve">, в нынешнем и в будущем веке.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21. Желающий возрастить тело заповедей (дела по заповедям, добродетель, праведность) да тщится взыскать словесное и нелестное млеко благодати материнской: ибо ею млекопитается всякий, желающий и ищущий возрасти возрастом о Христе Иисусе. Как млеко младенцам к возращению премудрость ее из сосцов своих дает теплоту; а как мед пищный совершенным дает веселие свое к очищению. Мед и млеко под языком Твоим, поется в Песнях песней (4, 11). Млеком означил здесь Соломон питательную и возрастительную силу Духа, а медом – силу Его очистительную. Великий же Апостол, указывая на различие действ Духа, говорит: яко младенцов млеком вы напоих, </w:t>
      </w:r>
      <w:r w:rsidR="00844F37" w:rsidRPr="000C1EBB">
        <w:rPr>
          <w:rFonts w:ascii="Times New Roman" w:eastAsia="Times New Roman" w:hAnsi="Times New Roman"/>
          <w:lang w:eastAsia="ru-RU"/>
        </w:rPr>
        <w:t xml:space="preserve">а не брашном (1 Кор. 3, 1. 2).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22. Ищущий уразуметь заповеди без исполнения заповедей, и чрез учение и чтение обрести то желающий, подобен </w:t>
      </w:r>
      <w:proofErr w:type="gramStart"/>
      <w:r w:rsidRPr="000C1EBB">
        <w:rPr>
          <w:rFonts w:ascii="Times New Roman" w:eastAsia="Times New Roman" w:hAnsi="Times New Roman"/>
          <w:lang w:eastAsia="ru-RU"/>
        </w:rPr>
        <w:t>человеку</w:t>
      </w:r>
      <w:proofErr w:type="gramEnd"/>
      <w:r w:rsidRPr="000C1EBB">
        <w:rPr>
          <w:rFonts w:ascii="Times New Roman" w:eastAsia="Times New Roman" w:hAnsi="Times New Roman"/>
          <w:lang w:eastAsia="ru-RU"/>
        </w:rPr>
        <w:t xml:space="preserve"> воображающему тень вместо истины. Ибо уразумение истины есть </w:t>
      </w:r>
      <w:r w:rsidRPr="000C1EBB">
        <w:rPr>
          <w:rFonts w:ascii="Times New Roman" w:eastAsia="Times New Roman" w:hAnsi="Times New Roman"/>
          <w:lang w:eastAsia="ru-RU"/>
        </w:rPr>
        <w:lastRenderedPageBreak/>
        <w:t>достояние тех, кои стали причастниками истины (вкусив ее жизнью); не причастные же истины, и не посвященные в нее, ища сего уразумения, почерпают его из объюродившей премудрости. Их Апостол назвал душевными, Духа не имущими (2 Кор. 2, 14), хотя о</w:t>
      </w:r>
      <w:r w:rsidR="00844F37" w:rsidRPr="000C1EBB">
        <w:rPr>
          <w:rFonts w:ascii="Times New Roman" w:eastAsia="Times New Roman" w:hAnsi="Times New Roman"/>
          <w:lang w:eastAsia="ru-RU"/>
        </w:rPr>
        <w:t xml:space="preserve">ни величаются ведением истины.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23. Как чувственное око взирает на буквы, и из букв приемлет чувственные разумения: так и ум, когда очистится и придет в древнее достоинство, взирает на Бога, и от Него получает божественные разумения. Вместо книги имеет он Духа, вместо трости (пера) – мысль и язык [язык мой, говорит Псалом, трость. Пс. 44, 2], вместо чернил – свет. Погружая мысль в свет и светом ее делая, начертывает он Духом словеса в чистых сердцах слушающих. Тогда познает он сказанное, что верные научены будут Богом и что Бог научает человека р</w:t>
      </w:r>
      <w:r w:rsidR="00844F37" w:rsidRPr="000C1EBB">
        <w:rPr>
          <w:rFonts w:ascii="Times New Roman" w:eastAsia="Times New Roman" w:hAnsi="Times New Roman"/>
          <w:lang w:eastAsia="ru-RU"/>
        </w:rPr>
        <w:t xml:space="preserve">азуму (Ин. 6, 45; Пс. 93, 10).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24. Закон заповедей разумей, как сердечно действующую веру – непосредственную. Ибо из нее всякая заповедь источается и совершается просвещение душ, в коих тогда проявляются такие плоды истинной и действенной веры: воздержание, любовь, как конец совершенства, смирение, как особый д</w:t>
      </w:r>
      <w:r w:rsidR="00844F37" w:rsidRPr="000C1EBB">
        <w:rPr>
          <w:rFonts w:ascii="Times New Roman" w:eastAsia="Times New Roman" w:hAnsi="Times New Roman"/>
          <w:lang w:eastAsia="ru-RU"/>
        </w:rPr>
        <w:t xml:space="preserve">ар Божий, и утверждение всего.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25. Православие неложное есть истинное ведение видимых и невидимых вещей: видимых – чувственных, невидимых – мысленных, раз</w:t>
      </w:r>
      <w:r w:rsidR="00844F37" w:rsidRPr="000C1EBB">
        <w:rPr>
          <w:rFonts w:ascii="Times New Roman" w:eastAsia="Times New Roman" w:hAnsi="Times New Roman"/>
          <w:lang w:eastAsia="ru-RU"/>
        </w:rPr>
        <w:t xml:space="preserve">умных, духовных, божественных.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26. Предел православия есть чисто ведать два догмата веры, – Троицу и Двоицу: Троицу неслиянно и нераздельно созерцать и ведать, Двоицу – два естества во Христе в едином лице, т.е. единого Сына исповедать и ведать и прежде воплощения, и по воплощении в двух естествах и волях, божеской и чело</w:t>
      </w:r>
      <w:r w:rsidR="00844F37" w:rsidRPr="000C1EBB">
        <w:rPr>
          <w:rFonts w:ascii="Times New Roman" w:eastAsia="Times New Roman" w:hAnsi="Times New Roman"/>
          <w:lang w:eastAsia="ru-RU"/>
        </w:rPr>
        <w:t xml:space="preserve">веческой, неслиянно славимого.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27. Рожденность, нерожденность и исходность, три неизменных и непреложных свойства лиц Пресвятые Троицы должно благочестно исповедать: Отца нерожденного и безначального и Сына рожденного и собезначального, и Духа Святого соприсносущного, от Отца исходящего и Сыном подаваем</w:t>
      </w:r>
      <w:r w:rsidR="00844F37" w:rsidRPr="000C1EBB">
        <w:rPr>
          <w:rFonts w:ascii="Times New Roman" w:eastAsia="Times New Roman" w:hAnsi="Times New Roman"/>
          <w:lang w:eastAsia="ru-RU"/>
        </w:rPr>
        <w:t xml:space="preserve">ого, как говорит Св. Дамаскин.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28. Единая благодатная вера, исполнением заповедей споспешествуемая, довлела бы ко спасению, если бы мы хранили ее в силе, и веру мертвую и недейственную не предпочитали вере живой и действенной во Христе. Довлеет верному водрузить в себе образ веры и устроить жизнь по действенной во Христе вере. Но ныне невежество научает благочестивых вере на словах, мертвой и нечувст</w:t>
      </w:r>
      <w:r w:rsidR="00844F37" w:rsidRPr="000C1EBB">
        <w:rPr>
          <w:rFonts w:ascii="Times New Roman" w:eastAsia="Times New Roman" w:hAnsi="Times New Roman"/>
          <w:lang w:eastAsia="ru-RU"/>
        </w:rPr>
        <w:t xml:space="preserve">венной, а не вере благодатной.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29. Троица есть простая единица: она неслиянна; троица во единице; единый триипостасный Бог отнюдь несл</w:t>
      </w:r>
      <w:r w:rsidR="00844F37" w:rsidRPr="000C1EBB">
        <w:rPr>
          <w:rFonts w:ascii="Times New Roman" w:eastAsia="Times New Roman" w:hAnsi="Times New Roman"/>
          <w:lang w:eastAsia="ru-RU"/>
        </w:rPr>
        <w:t xml:space="preserve">иянными имеет в Себе ипостаси.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30. Бог во всем триипостасно познается и поминается. Он все содержит и о всем промышляет чрез Сына во Святом Духе; и не един из Них, где бы ни упоминаем был, не именуется и не мыслится </w:t>
      </w:r>
      <w:r w:rsidR="00844F37" w:rsidRPr="000C1EBB">
        <w:rPr>
          <w:rFonts w:ascii="Times New Roman" w:eastAsia="Times New Roman" w:hAnsi="Times New Roman"/>
          <w:lang w:eastAsia="ru-RU"/>
        </w:rPr>
        <w:t xml:space="preserve">сущим вне или особо от других. </w:t>
      </w:r>
    </w:p>
    <w:p w:rsidR="00844F37"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31. Как в человеке есть ум, слово и дух; и ни ум не бывает без слова, ни слово без духа, но всегда суть и друг в друге, и сами по себе. Ум говорит посредством слова, и слово проявляется посредством духа. По сему примеру человек носит слабый образ неизреченной и началообразной Троицы, показывая и в сем сво</w:t>
      </w:r>
      <w:r w:rsidR="00844F37" w:rsidRPr="000C1EBB">
        <w:rPr>
          <w:rFonts w:ascii="Times New Roman" w:eastAsia="Times New Roman" w:hAnsi="Times New Roman"/>
          <w:lang w:eastAsia="ru-RU"/>
        </w:rPr>
        <w:t xml:space="preserve">е по образу Божию создание.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32. Ум – Отец, слово – Сын, Дух святой – дух, как учат примерно богоносные Отцы, излагая догматическое учение о пресущной и преестественной Святой Троице, о едином в трех лицах Боге, и предавая на сим образом истинную веру, как якорь упования. Знать единого Бога, по Писанию, есть корень бессмертия, а ведать державу триипостасной единицы есть всецелая правда. Изреченное о сем в Евангелии слово можно так разуметь: Се же есть живот вечный, да знают Тебе, единого истинного Бога в трех ипостасях, и Егоже послал еси Иисуса Христа в двух естествах и хотениях (Ин. 17, 3).</w:t>
      </w:r>
      <w:r w:rsidR="005F6FB0" w:rsidRPr="000C1EBB">
        <w:rPr>
          <w:rFonts w:ascii="Times New Roman" w:eastAsia="Times New Roman" w:hAnsi="Times New Roman"/>
          <w:lang w:eastAsia="ru-RU"/>
        </w:rPr>
        <w:t xml:space="preserve">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33. Муки различны, как и воздаяния благих. Муки все в аде суть, по слову Писания, в земле темной и мрачной, в земле тьмы вечной (Иов. 10, 22), где грешники живут прежде суда и куда возвращаются опять по изречении последнего Божия определения. Ибо слова Писания: возвратятся грешницы во ад (Пс. 9, 18), и: смерть упасет я (Пс. 48, 15), – что другое означают, если не окончательный</w:t>
      </w:r>
      <w:r w:rsidR="005F6FB0" w:rsidRPr="000C1EBB">
        <w:rPr>
          <w:rFonts w:ascii="Times New Roman" w:eastAsia="Times New Roman" w:hAnsi="Times New Roman"/>
          <w:lang w:eastAsia="ru-RU"/>
        </w:rPr>
        <w:t xml:space="preserve"> приговор, и вечное осуждение?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34. Огнь, тьма, червь, тартар соответствуют страстям, всякого рода сладострастью, всеобъемлющей тьме неведения, неутолимой жажде чувственных удовольствий, смраду греха зловонного, – кои, как задатки и зачатки адских мук, уже отзде начинают мучительно действовать в душах грешников, ког</w:t>
      </w:r>
      <w:r w:rsidR="005F6FB0" w:rsidRPr="000C1EBB">
        <w:rPr>
          <w:rFonts w:ascii="Times New Roman" w:eastAsia="Times New Roman" w:hAnsi="Times New Roman"/>
          <w:lang w:eastAsia="ru-RU"/>
        </w:rPr>
        <w:t xml:space="preserve">да укореняются долгим навыком.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35. Страстные навыки суть задатки адских мук, как действенные добродетели – царствия небесного. Должно понимать и называть добрыми действия по заповедям, а добродетелями укоренившиеся навыком добрые расположения. Также – и греховные дела и располо</w:t>
      </w:r>
      <w:r w:rsidR="005F6FB0" w:rsidRPr="000C1EBB">
        <w:rPr>
          <w:rFonts w:ascii="Times New Roman" w:eastAsia="Times New Roman" w:hAnsi="Times New Roman"/>
          <w:lang w:eastAsia="ru-RU"/>
        </w:rPr>
        <w:t xml:space="preserve">жения различаются между собою.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36. Будущие награды и наказания равно вечны, хотя иным это кажется иначе. Одним божественная правда воздаст вечную жизнь, а другим – вечное мучение. Те и другие, добре или зле проживши нынешний век, воздаяние получат по делам: количество же и качество воздаяния определится добродетелями или стра</w:t>
      </w:r>
      <w:r w:rsidR="005F6FB0" w:rsidRPr="000C1EBB">
        <w:rPr>
          <w:rFonts w:ascii="Times New Roman" w:eastAsia="Times New Roman" w:hAnsi="Times New Roman"/>
          <w:lang w:eastAsia="ru-RU"/>
        </w:rPr>
        <w:t xml:space="preserve">стями, навыком укоренившимися.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37. Огненные озера суть сладострастные души, в коих, как в зловонных болотах, смрад страстей питает неусыпающего червя невоздержания, неудержимую похоть плоти, – питает также змий</w:t>
      </w:r>
      <w:r w:rsidR="005F6FB0" w:rsidRPr="000C1EBB">
        <w:rPr>
          <w:rFonts w:ascii="Times New Roman" w:eastAsia="Times New Roman" w:hAnsi="Times New Roman"/>
          <w:lang w:eastAsia="ru-RU"/>
        </w:rPr>
        <w:t>,</w:t>
      </w:r>
      <w:r w:rsidRPr="000C1EBB">
        <w:rPr>
          <w:rFonts w:ascii="Times New Roman" w:eastAsia="Times New Roman" w:hAnsi="Times New Roman"/>
          <w:lang w:eastAsia="ru-RU"/>
        </w:rPr>
        <w:t xml:space="preserve"> жаб и пьявиц злых похотей, скверных и пагубных помыслов и бесов. Такое состояние отзде прием</w:t>
      </w:r>
      <w:r w:rsidR="005F6FB0" w:rsidRPr="000C1EBB">
        <w:rPr>
          <w:rFonts w:ascii="Times New Roman" w:eastAsia="Times New Roman" w:hAnsi="Times New Roman"/>
          <w:lang w:eastAsia="ru-RU"/>
        </w:rPr>
        <w:t xml:space="preserve">лет задаток тамошнего мучения.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38. Как зачатки будущих мук сокрыто присущи в душах грешников: так зачатки будущих благ присущи в сердцах праведников, и действуют духовно, как и вкушаются. Ибо царствие небесное есть добродетельное житие, как муче</w:t>
      </w:r>
      <w:r w:rsidR="005F6FB0" w:rsidRPr="000C1EBB">
        <w:rPr>
          <w:rFonts w:ascii="Times New Roman" w:eastAsia="Times New Roman" w:hAnsi="Times New Roman"/>
          <w:lang w:eastAsia="ru-RU"/>
        </w:rPr>
        <w:t xml:space="preserve">ние адское – страстные навыки.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39. Ночь грядущая есть, по слову Господа, будущая тьма, в которой никто не может делать (Ин. 9, 4); или, по другому толкованию, это есть антихрист, который и есть, и именуется ночью и тьмой; или, в нравственном смысле, это повседневное нерадение, которое, как ночь мрачная, у</w:t>
      </w:r>
      <w:r w:rsidR="005F6FB0" w:rsidRPr="000C1EBB">
        <w:rPr>
          <w:rFonts w:ascii="Times New Roman" w:eastAsia="Times New Roman" w:hAnsi="Times New Roman"/>
          <w:lang w:eastAsia="ru-RU"/>
        </w:rPr>
        <w:t xml:space="preserve">бивает душу во сне нечувствия.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40. Суд мира сего есть неверие нечестивых, по следующему Евангельскому слову: не веруяй уже осужден есть (Ин. 3, 18); есть также судительное Промысла Божия устроение к пресечению жизни грешной и к обращению на добрую. Ибо праведный суд Божий, действуя по направлению произволения в добрых людях или злых, одних наказывает, других милует, одних венча</w:t>
      </w:r>
      <w:r w:rsidR="005F6FB0" w:rsidRPr="000C1EBB">
        <w:rPr>
          <w:rFonts w:ascii="Times New Roman" w:eastAsia="Times New Roman" w:hAnsi="Times New Roman"/>
          <w:lang w:eastAsia="ru-RU"/>
        </w:rPr>
        <w:t xml:space="preserve">ет, а других в ад отсылает.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41. Если естество наше Духом не будет сохранено непорочным, или не очищено, как подобает; то во едино тело и дух со Христом быть не может, ныне и в будущем возустроении. Ибо всеобъемлющей и всеединящей силе Духа необычно плат ветхости страстей пришив</w:t>
      </w:r>
      <w:r w:rsidR="005F6FB0" w:rsidRPr="000C1EBB">
        <w:rPr>
          <w:rFonts w:ascii="Times New Roman" w:eastAsia="Times New Roman" w:hAnsi="Times New Roman"/>
          <w:lang w:eastAsia="ru-RU"/>
        </w:rPr>
        <w:t xml:space="preserve">ать к новому хитону благодати.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42. Равночестие со Христом в силу своего во Христе образования иметь будет туне приявший обновление Духа и сохранивший его, неизреченно сподобясь чрез то обóжения. Никто там не будет едино со Христом, или членом Христовым, не сделавшись здесь причастником благодати, и не возымев чрез то в себе образа разума и</w:t>
      </w:r>
      <w:r w:rsidR="005F6FB0" w:rsidRPr="000C1EBB">
        <w:rPr>
          <w:rFonts w:ascii="Times New Roman" w:eastAsia="Times New Roman" w:hAnsi="Times New Roman"/>
          <w:lang w:eastAsia="ru-RU"/>
        </w:rPr>
        <w:t xml:space="preserve"> истины о Христе (Рим. 2, 20).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43. Царствие небесное подобно скинии богозданной; ибо и оно в будущем веке, подобно Моисеевой будет иметь две завесы, – из коих в первую внидут все освященные благодатью, – во вт</w:t>
      </w:r>
      <w:r w:rsidR="005F6FB0" w:rsidRPr="000C1EBB">
        <w:rPr>
          <w:rFonts w:ascii="Times New Roman" w:eastAsia="Times New Roman" w:hAnsi="Times New Roman"/>
          <w:lang w:eastAsia="ru-RU"/>
        </w:rPr>
        <w:t xml:space="preserve">орую же только совершеннейшие.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44. Многими обителями назвал Спаситель различные степени тамошнего состояния. Царствие одно, но многие имеет внутри (себя) различия, по различию имеющих внити в него в добродетели и ведении, и в мере обóжения. Ибо ина слава солнцу, ина слава луне, ина слава звездам, и звезда от звезды разнствует во славе, как говорит Божественный Апостол (1 Кор. 15, 41), хотя все они</w:t>
      </w:r>
      <w:r w:rsidR="005F6FB0" w:rsidRPr="000C1EBB">
        <w:rPr>
          <w:rFonts w:ascii="Times New Roman" w:eastAsia="Times New Roman" w:hAnsi="Times New Roman"/>
          <w:lang w:eastAsia="ru-RU"/>
        </w:rPr>
        <w:t xml:space="preserve"> на божественной тверди сияют.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45. Ангелам некако бывает подобен, как бы бесплотен и нетленен, тот, кто ум очистил слезами, душу Духом здесь воскресил и плоть, разуму подчинив, сделал </w:t>
      </w:r>
      <w:r w:rsidR="005F6FB0" w:rsidRPr="000C1EBB">
        <w:rPr>
          <w:rFonts w:ascii="Times New Roman" w:eastAsia="Times New Roman" w:hAnsi="Times New Roman"/>
          <w:lang w:eastAsia="ru-RU"/>
        </w:rPr>
        <w:t xml:space="preserve">световидной и некако огненной.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46. Земно будет тело нетленное, без мокрот однако же и дебелости, быв неизреченно претворено из душевного в духовное, так что будет и перстно и небесно. Каким создано было оно в начале, таким и воскреснет, да сообразно будет образу Сына Человеческого по</w:t>
      </w:r>
      <w:r w:rsidR="005F6FB0" w:rsidRPr="000C1EBB">
        <w:rPr>
          <w:rFonts w:ascii="Times New Roman" w:eastAsia="Times New Roman" w:hAnsi="Times New Roman"/>
          <w:lang w:eastAsia="ru-RU"/>
        </w:rPr>
        <w:t xml:space="preserve"> всецелому причастию обóжения.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47. Земля кротких есть царствие небесное, или богомужное состояние Сына Божия, в которое мы вступили, или вступаем, прияв благодатное рождение сыноположения и обновление в воскресении. Или земля святая есть обóжившееся естество. Или, по иному разумению, земля, наследуемая истинно святыми, есть безволненная тишина всякой ум превосходящего мира божественного, в которо</w:t>
      </w:r>
      <w:r w:rsidR="005F6FB0" w:rsidRPr="000C1EBB">
        <w:rPr>
          <w:rFonts w:ascii="Times New Roman" w:eastAsia="Times New Roman" w:hAnsi="Times New Roman"/>
          <w:lang w:eastAsia="ru-RU"/>
        </w:rPr>
        <w:t xml:space="preserve">й (земле) вселится род правых.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48. Земля обетованная есть бесстрастие, в коем источается, ка</w:t>
      </w:r>
      <w:r w:rsidR="005F6FB0" w:rsidRPr="000C1EBB">
        <w:rPr>
          <w:rFonts w:ascii="Times New Roman" w:eastAsia="Times New Roman" w:hAnsi="Times New Roman"/>
          <w:lang w:eastAsia="ru-RU"/>
        </w:rPr>
        <w:t xml:space="preserve">к мед и млеко, радование Духа.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49. Святые в будущем веке (или на небесах) вещают между собою внутреннее сл</w:t>
      </w:r>
      <w:r w:rsidR="005F6FB0" w:rsidRPr="000C1EBB">
        <w:rPr>
          <w:rFonts w:ascii="Times New Roman" w:eastAsia="Times New Roman" w:hAnsi="Times New Roman"/>
          <w:lang w:eastAsia="ru-RU"/>
        </w:rPr>
        <w:t xml:space="preserve">ово, Духом Святым изглашаемое.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50. Если не уведаем, какими нас создал Бог, то не познаем и</w:t>
      </w:r>
      <w:r w:rsidR="005F6FB0" w:rsidRPr="000C1EBB">
        <w:rPr>
          <w:rFonts w:ascii="Times New Roman" w:eastAsia="Times New Roman" w:hAnsi="Times New Roman"/>
          <w:lang w:eastAsia="ru-RU"/>
        </w:rPr>
        <w:t xml:space="preserve"> того, какими нас сделал грех.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51. Равны возрастом духовным суть те, кои здесь достигли п</w:t>
      </w:r>
      <w:r w:rsidR="005F6FB0" w:rsidRPr="000C1EBB">
        <w:rPr>
          <w:rFonts w:ascii="Times New Roman" w:eastAsia="Times New Roman" w:hAnsi="Times New Roman"/>
          <w:lang w:eastAsia="ru-RU"/>
        </w:rPr>
        <w:t xml:space="preserve">олноты совершенства во Христе.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52. Коих труды, тех и воздаяния. Количество же и качество их, т.е. их меру, чин и состояние</w:t>
      </w:r>
      <w:r w:rsidR="005F6FB0" w:rsidRPr="000C1EBB">
        <w:rPr>
          <w:rFonts w:ascii="Times New Roman" w:eastAsia="Times New Roman" w:hAnsi="Times New Roman"/>
          <w:lang w:eastAsia="ru-RU"/>
        </w:rPr>
        <w:t xml:space="preserve"> там самым делом явлено будет.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53. Равно-ангельными умами, по нетлению и обóжению, будут святые, яко </w:t>
      </w:r>
      <w:r w:rsidR="005F6FB0" w:rsidRPr="000C1EBB">
        <w:rPr>
          <w:rFonts w:ascii="Times New Roman" w:eastAsia="Times New Roman" w:hAnsi="Times New Roman"/>
          <w:lang w:eastAsia="ru-RU"/>
        </w:rPr>
        <w:t xml:space="preserve">сыны воскресения (Лк. 20, 36).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54. В будущем веке, говорят, Ангелы и Святые никогда не престанут преуспевать в приумножении дарований, стремясь все к большим и большим благам. Умаления же и прехождения от добродетели к</w:t>
      </w:r>
      <w:r w:rsidR="005F6FB0" w:rsidRPr="000C1EBB">
        <w:rPr>
          <w:rFonts w:ascii="Times New Roman" w:eastAsia="Times New Roman" w:hAnsi="Times New Roman"/>
          <w:lang w:eastAsia="ru-RU"/>
        </w:rPr>
        <w:t xml:space="preserve">о греху век оный не допускает.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55. Ныне мужем совершенным почитай того, кто приял подобие возрастов Христовых, как бы в залог; в будущем же веке соверше</w:t>
      </w:r>
      <w:r w:rsidR="005F6FB0" w:rsidRPr="000C1EBB">
        <w:rPr>
          <w:rFonts w:ascii="Times New Roman" w:eastAsia="Times New Roman" w:hAnsi="Times New Roman"/>
          <w:lang w:eastAsia="ru-RU"/>
        </w:rPr>
        <w:t xml:space="preserve">нным показывает сила обóжения.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56. В будущем такую всякий имеет степень обóжения, в какой ныне кто бывает сов</w:t>
      </w:r>
      <w:r w:rsidR="005F6FB0" w:rsidRPr="000C1EBB">
        <w:rPr>
          <w:rFonts w:ascii="Times New Roman" w:eastAsia="Times New Roman" w:hAnsi="Times New Roman"/>
          <w:lang w:eastAsia="ru-RU"/>
        </w:rPr>
        <w:t xml:space="preserve">ершен в возрастаниях духовных.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57. Слава истинная, говорят, есть ведение, или духовное созерцание, или есть догматов точное разум</w:t>
      </w:r>
      <w:r w:rsidR="005F6FB0" w:rsidRPr="000C1EBB">
        <w:rPr>
          <w:rFonts w:ascii="Times New Roman" w:eastAsia="Times New Roman" w:hAnsi="Times New Roman"/>
          <w:lang w:eastAsia="ru-RU"/>
        </w:rPr>
        <w:t xml:space="preserve">ение и истинной веры познание.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58. Изумление есть всецелое восторжение душевных сил к тому, что познано из велелепной славы Божества. Или изумление есть чистое и всецелое простертие ума к сущей во свете беспредельной силе. исступление же есть не только душевных сил к небу восхищение, но и выступле</w:t>
      </w:r>
      <w:r w:rsidR="005F6FB0" w:rsidRPr="000C1EBB">
        <w:rPr>
          <w:rFonts w:ascii="Times New Roman" w:eastAsia="Times New Roman" w:hAnsi="Times New Roman"/>
          <w:lang w:eastAsia="ru-RU"/>
        </w:rPr>
        <w:t xml:space="preserve">ние за пределы самого чувства.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59. Есть два вида исступления в духе: один сердечный (в сердце углубление с забвением всего), а другой восхитительный (восторжение за пределы всего сущего). Первый свойствен еще только просвещаемым, а другой – совершенным в любви. Обо же ставят ум, в коем действуют, вне чувства (или сознания внешних отношений): так как божественная любовь есть опьяняющее устремление духом мыслей к лучшему, коим отнимается и чувство (ил</w:t>
      </w:r>
      <w:r w:rsidR="005F6FB0" w:rsidRPr="000C1EBB">
        <w:rPr>
          <w:rFonts w:ascii="Times New Roman" w:eastAsia="Times New Roman" w:hAnsi="Times New Roman"/>
          <w:lang w:eastAsia="ru-RU"/>
        </w:rPr>
        <w:t xml:space="preserve">и сознание) внешних отношений.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60. Начало помыслов и причина в разделении преступлением человека единовидной и простой памяти, которая чрез сие потеряла и Божию память, и, сделавшись из простой сложной и из единовидной разнообразной, стала губи</w:t>
      </w:r>
      <w:r w:rsidR="005F6FB0" w:rsidRPr="000C1EBB">
        <w:rPr>
          <w:rFonts w:ascii="Times New Roman" w:eastAsia="Times New Roman" w:hAnsi="Times New Roman"/>
          <w:lang w:eastAsia="ru-RU"/>
        </w:rPr>
        <w:t xml:space="preserve">ма своими собственными силами.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61. Врачевство первобытной памяти от этой лукавой и пагубной памяти помыслов есть возвращение ее к древней простоте, Орудие зла, преслушание не только простую души память о добре расстроило, но и все ее силы растлило, омрачив естественные вожделения добродетели. Врачуется же память постоянной, действием молитвы утвердившуюся, памятью Божией, в коей, срастворившись с духом, возводится она из естественного</w:t>
      </w:r>
      <w:r w:rsidR="005F6FB0" w:rsidRPr="000C1EBB">
        <w:rPr>
          <w:rFonts w:ascii="Times New Roman" w:eastAsia="Times New Roman" w:hAnsi="Times New Roman"/>
          <w:lang w:eastAsia="ru-RU"/>
        </w:rPr>
        <w:t xml:space="preserve"> в вышеестественное состояние.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62. Причины страстей – греховные дела, помыслов – страсти, мечтаний – помыслы, мнений – память (оразнообразившаясь), памяти – забвение (об истинном и должном); забвения родительница – неведение, неведения – разленение; разленение рождается от похотного вожделения; вожделения матерь – превратное движение, движения – действо дела; – дело же такое есть плод неразумной склонности ко злу и прилеплени</w:t>
      </w:r>
      <w:r w:rsidR="005F6FB0" w:rsidRPr="000C1EBB">
        <w:rPr>
          <w:rFonts w:ascii="Times New Roman" w:eastAsia="Times New Roman" w:hAnsi="Times New Roman"/>
          <w:lang w:eastAsia="ru-RU"/>
        </w:rPr>
        <w:t xml:space="preserve">я к чувственному и к чувствам.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63. В мысленной силе души рождаются и действуют помыслы, в раздражительной – зверские страсти, в вожделенной – скотские похоти, в уме – мечтательные воо</w:t>
      </w:r>
      <w:r w:rsidR="005F6FB0" w:rsidRPr="000C1EBB">
        <w:rPr>
          <w:rFonts w:ascii="Times New Roman" w:eastAsia="Times New Roman" w:hAnsi="Times New Roman"/>
          <w:lang w:eastAsia="ru-RU"/>
        </w:rPr>
        <w:t xml:space="preserve">бражения, в рассудке – мнения.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64. Нахождение помыслов злых есть как речное течение. В них состоит прилог, с коим потом сосложение греховное бывает, как наводнение волненное, по</w:t>
      </w:r>
      <w:r w:rsidR="005F6FB0" w:rsidRPr="000C1EBB">
        <w:rPr>
          <w:rFonts w:ascii="Times New Roman" w:eastAsia="Times New Roman" w:hAnsi="Times New Roman"/>
          <w:lang w:eastAsia="ru-RU"/>
        </w:rPr>
        <w:t xml:space="preserve">крывающее (заливающее) сердце.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65. Глубоким рвом тинным почитай мокротную сласть, скверну блуда и печаль о вещественных стяжаниях, коими будучи отягощаем, страстный ум во глубину отчаяния</w:t>
      </w:r>
      <w:r w:rsidR="005F6FB0" w:rsidRPr="000C1EBB">
        <w:rPr>
          <w:rFonts w:ascii="Times New Roman" w:eastAsia="Times New Roman" w:hAnsi="Times New Roman"/>
          <w:lang w:eastAsia="ru-RU"/>
        </w:rPr>
        <w:t xml:space="preserve"> погружается помыслами своими.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66. Помыслы страстные представляют образы страстных вещей. Действие помышлений невещественно; но они напоминают и влекут к вещественному и бы</w:t>
      </w:r>
      <w:r w:rsidR="005F6FB0" w:rsidRPr="000C1EBB">
        <w:rPr>
          <w:rFonts w:ascii="Times New Roman" w:eastAsia="Times New Roman" w:hAnsi="Times New Roman"/>
          <w:lang w:eastAsia="ru-RU"/>
        </w:rPr>
        <w:t xml:space="preserve">вают причиной плотских грехов.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67. Помыслы суть слова бесов и предтечи страстей: ибо невозможно сделать что-либо доброе или худое, что наперед не приложить и не возбудить помысла о себе. помысел есть движение безвид</w:t>
      </w:r>
      <w:r w:rsidR="005F6FB0" w:rsidRPr="000C1EBB">
        <w:rPr>
          <w:rFonts w:ascii="Times New Roman" w:eastAsia="Times New Roman" w:hAnsi="Times New Roman"/>
          <w:lang w:eastAsia="ru-RU"/>
        </w:rPr>
        <w:t xml:space="preserve">ного прилога каких-либо вещей.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68. Вещи сами по себе рождают простые помыслы; бесовский же прилог порождает помыслы злые. Естественные помыслы отличаются от противоестественных и</w:t>
      </w:r>
      <w:r w:rsidR="005F6FB0" w:rsidRPr="000C1EBB">
        <w:rPr>
          <w:rFonts w:ascii="Times New Roman" w:eastAsia="Times New Roman" w:hAnsi="Times New Roman"/>
          <w:lang w:eastAsia="ru-RU"/>
        </w:rPr>
        <w:t xml:space="preserve"> преестественных по сравнению.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69. Помыслы мгновенно изменяются одни в другие: естественные в противоестественные, и те, кои по естеству, в такие, кои выше естества. Бесовские же прилоги ко всему при</w:t>
      </w:r>
      <w:r w:rsidR="005F6FB0" w:rsidRPr="000C1EBB">
        <w:rPr>
          <w:rFonts w:ascii="Times New Roman" w:eastAsia="Times New Roman" w:hAnsi="Times New Roman"/>
          <w:lang w:eastAsia="ru-RU"/>
        </w:rPr>
        <w:t xml:space="preserve">липают, даже и к божественным.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70. Заметь, что впереди помыслов стоят причины их, впереди мечтаний – помыслы, впереди страстей – мечтания, впереди демонов страсти, как цепь какая, или чин в бесчинных духах устрояется, держась одно другого. Но без бесов ничего тут не творится: ни мечтание не строит образов; ни страсть не действует без скрытной силы бесовской. Впрочем они берут силу над нам</w:t>
      </w:r>
      <w:r w:rsidR="005F6FB0" w:rsidRPr="000C1EBB">
        <w:rPr>
          <w:rFonts w:ascii="Times New Roman" w:eastAsia="Times New Roman" w:hAnsi="Times New Roman"/>
          <w:lang w:eastAsia="ru-RU"/>
        </w:rPr>
        <w:t xml:space="preserve">и больше по нашей беспечности.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71. Бесы наполняют образами ум наш, или лучше сами облекаются в образы по нам, и приражаются (прилог вносят) соответственно навыкновению господствующей и действующей в душе страсти: ибо сим навыкновением страстным они обыкновенно пользуются к размножению в нас воображений страстных, и даже во сне мечтание наше делают богатым воображениями: при чем преобразуются бесы похоти иногда в свиней, иногда в ослов, иногда в коней женонеистовных и огневидных, иногда в жидов наиболее невоздержанных; бесы гнева – иногда в язычников, иногда во львов; бесы страшливости – в измаилитов; бесы непостоянства – в идумеев; бесы пьянства и объедения </w:t>
      </w:r>
      <w:r w:rsidRPr="000C1EBB">
        <w:rPr>
          <w:rFonts w:ascii="Times New Roman" w:eastAsia="Times New Roman" w:hAnsi="Times New Roman"/>
          <w:lang w:eastAsia="ru-RU"/>
        </w:rPr>
        <w:lastRenderedPageBreak/>
        <w:t>– в сарацын; бесы любостяжания – иногда в волков, иногда в тигров; бесы лукавства – иногда в змий, иногда в ехидн, иногда в лисиц; бесы бесстыдства – в собак; бесы лености – в кошек. Бывает, что бесы блуда иногда превращаются в змей, иногда в ворон и грачей; в птиц превращаются наиболее воздушные бесы. Трояко же фантазия наша изменяет воображения бесов, по причине троечастности души, представляя их в виде птиц, зверей и скотов, соответственно трем силам души – желательной, раздражительной и мыслительной. Ибо три князя страстей против сих трех сил вооружаются и какой страстью окачествована душа, сродный с тою они принимают обр</w:t>
      </w:r>
      <w:r w:rsidR="005F6FB0" w:rsidRPr="000C1EBB">
        <w:rPr>
          <w:rFonts w:ascii="Times New Roman" w:eastAsia="Times New Roman" w:hAnsi="Times New Roman"/>
          <w:lang w:eastAsia="ru-RU"/>
        </w:rPr>
        <w:t xml:space="preserve">аз, в коем и приступают к ней.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72. Бесы сласти греховной часто приступают, как огнь и как углие огненное. Эти сластолюбивые бесы разжигают вожделетельную силу души, но, приводя при сем в смятение и рассудительную, омрачают душу. Причина похотного жжения, смятения мыслей и омрачения души главным обр</w:t>
      </w:r>
      <w:r w:rsidR="005F6FB0" w:rsidRPr="000C1EBB">
        <w:rPr>
          <w:rFonts w:ascii="Times New Roman" w:eastAsia="Times New Roman" w:hAnsi="Times New Roman"/>
          <w:lang w:eastAsia="ru-RU"/>
        </w:rPr>
        <w:t xml:space="preserve">азом лежит в страстной сласти.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73. Ночь страстей есть тьма неведения. Или опять: ночь есть страстеродительная область, в коей царствует князь тьмы и в коей звери сельные, птицы небесные и гады земные, переносно понимаемые, как духи злобы, рыкая и</w:t>
      </w:r>
      <w:r w:rsidR="005F6FB0" w:rsidRPr="000C1EBB">
        <w:rPr>
          <w:rFonts w:ascii="Times New Roman" w:eastAsia="Times New Roman" w:hAnsi="Times New Roman"/>
          <w:lang w:eastAsia="ru-RU"/>
        </w:rPr>
        <w:t xml:space="preserve">щут поглотить нас в пищу себе.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74. Во время действия страстей, из помыслов одни идут впереди, а другие последуют за ними: предшествуют помыслы мечтаний (чередование образов), а последуют помыслы страстные (возбуждаемые теми образами). Страсти предваряют бесов, </w:t>
      </w:r>
      <w:r w:rsidR="005F6FB0" w:rsidRPr="000C1EBB">
        <w:rPr>
          <w:rFonts w:ascii="Times New Roman" w:eastAsia="Times New Roman" w:hAnsi="Times New Roman"/>
          <w:lang w:eastAsia="ru-RU"/>
        </w:rPr>
        <w:t xml:space="preserve">а бесы последуют за страстями.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75. Начало и причина страстей есть злоупотребление, злоупотребление – склонность, склонность – движение желательного навыкновения, испытание желания есть прилог, прилог же – от бесов, коим Помыслом попускается обнаружи</w:t>
      </w:r>
      <w:r w:rsidR="005F6FB0" w:rsidRPr="000C1EBB">
        <w:rPr>
          <w:rFonts w:ascii="Times New Roman" w:eastAsia="Times New Roman" w:hAnsi="Times New Roman"/>
          <w:lang w:eastAsia="ru-RU"/>
        </w:rPr>
        <w:t xml:space="preserve">вать, каково наше самовластие.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76. Яд жала греха к смерти есть страстный навык душевный: ибо неудобоизменим и неудобопреложим нрав того, кто произво</w:t>
      </w:r>
      <w:r w:rsidR="005F6FB0" w:rsidRPr="000C1EBB">
        <w:rPr>
          <w:rFonts w:ascii="Times New Roman" w:eastAsia="Times New Roman" w:hAnsi="Times New Roman"/>
          <w:lang w:eastAsia="ru-RU"/>
        </w:rPr>
        <w:t xml:space="preserve">льно окачествовался страстями.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77. Страсти разно именуются: разделяются же на телесные и душевные. Телесные подразделяются на скорбные и греховные; скорбные опять подразделяются на болезненные и наказательные. Душевные также разделяются на раздражительные, похотные и мысленные; мысленные подразделяются на вообразительные и рассудочные. Из них всех иные произвольны по злоупотреблению, другие же невольны по необходимости, так называемые незазорные страсти, кои св. отцами названы соприкосновенностями и естес</w:t>
      </w:r>
      <w:r w:rsidR="005F6FB0" w:rsidRPr="000C1EBB">
        <w:rPr>
          <w:rFonts w:ascii="Times New Roman" w:eastAsia="Times New Roman" w:hAnsi="Times New Roman"/>
          <w:lang w:eastAsia="ru-RU"/>
        </w:rPr>
        <w:t xml:space="preserve">твенными свойствами (нравами).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78. Одни страсти суть телесные, а другие душевные; иные суть страсти похоти, иные страсти раздражения, и иные – мыслительные; и из сих – иные страсти ума, и иные – рассуждения. Все они разносочетаются между собою, и друг на друга дейс</w:t>
      </w:r>
      <w:r w:rsidR="005F6FB0" w:rsidRPr="000C1EBB">
        <w:rPr>
          <w:rFonts w:ascii="Times New Roman" w:eastAsia="Times New Roman" w:hAnsi="Times New Roman"/>
          <w:lang w:eastAsia="ru-RU"/>
        </w:rPr>
        <w:t xml:space="preserve">твуют, – и от того изменяются.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79. Страсти раздражения суть: гнев, горечь, бранчивость, вспыльчивость, дерзость, надменность, кичение и другие подобные. Страсти вожделения суть: лихоимание, разврат, невоздержность, ненасытность, сластолюбие, сребролюбие, самолюбие, всех лютейшая страсть. Страсти плоти суть: блуд, прелюбодеяние, нечистота, непотребство, чревоугодие, леность, рассеянность, мiролюбие, животолюбие и подобная сим. Страсти слова и языка суть: неверие, хула, лукавство, коварство, любопытство, двоедушие, поношение, клевета, осуждение, уничижение, болтливость, притворство, ложь, срамословие, буесловие, лесть, насмешливость, себя наставление, человекоугодие, надутость, клятвопреступление, празнословие и проч. Страсти ума суть: самомнение, превозношение, велехваление, спорливость, ретивость, самодовольство, противоречие, непослушание, мечтательность, придумывание, любопоказность, славолюбие, гордость, – первое и последнее из всех зол. Страсти мысли суть: парение, легкомыслие, пленение и рабство, омрачение, ослепление, отбегания (от дела), прилоги, сосложения, склонения, превращения, отвержения и подобная сим. Одним словом все худые мысли, чувства и расположения, несообразные с природою нашей, размещаются по трем силам души, равно как и все добрые, сообразные с естество</w:t>
      </w:r>
      <w:r w:rsidR="005F6FB0" w:rsidRPr="000C1EBB">
        <w:rPr>
          <w:rFonts w:ascii="Times New Roman" w:eastAsia="Times New Roman" w:hAnsi="Times New Roman"/>
          <w:lang w:eastAsia="ru-RU"/>
        </w:rPr>
        <w:t xml:space="preserve">м нашим, в них же сопребывают.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80. Давид с изумлением велегласно так взывает к Богу: удивися разум Твой от мене: не возмогу к нему (Пс. 138, 6). Он недосягаем для</w:t>
      </w:r>
      <w:r w:rsidR="005F6FB0" w:rsidRPr="000C1EBB">
        <w:rPr>
          <w:rFonts w:ascii="Times New Roman" w:eastAsia="Times New Roman" w:hAnsi="Times New Roman"/>
          <w:lang w:eastAsia="ru-RU"/>
        </w:rPr>
        <w:t xml:space="preserve"> слабого ума моего и моих сил.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81. Достойно исследования, почему богоносные отцы похоть и гнев иногда называют силами плотскими, а иногда душевными? – Говорим о сем, что слова святых никакого не имеют несогласия, если как следует рассмотреть их до точности, но те и другие истинствуют, премудро изменяя, когда должно, свои о сих предметах суждения. Душа сама по себе имеет силу хотения и мужественную энергию к действованию, что есть сила раздражительная; но, будучи создана разумной и духовной, она не получила вместе с бытием похоти и гнева; равно как и плоть первоначально, будучи создана нетленной, не имела тех мокрот, от коих после породились похоть и ярость зверская. Уже по преступлении, когда впал человек в тлю и дебельство плоти, по необходимости возникли в нем похоть и ярость. Почему, когда плоть господствует в нем, похоть и гнев сопротивляются душевным желаниям. Когда же мертвенное сие покорится разуму, тогда они сод</w:t>
      </w:r>
      <w:r w:rsidR="005F6FB0" w:rsidRPr="000C1EBB">
        <w:rPr>
          <w:rFonts w:ascii="Times New Roman" w:eastAsia="Times New Roman" w:hAnsi="Times New Roman"/>
          <w:lang w:eastAsia="ru-RU"/>
        </w:rPr>
        <w:t xml:space="preserve">ействуют душе в делании добра.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82. Когда душа чрез вдуновение создана была разумной и мысленной, тогда вместе с нею не создал Бог ярости и похоти скотской, но одну силу желательную вложил в нее и мужество к исполнению желаний. Равным образом и тело создав, Он не вложил в него в начале гнева и похоти неразумной; но после уже чрез преслушание оно приняло в себя мертвость, тленность и скотность. Тело, говорят богословы, создано нетленным, каковым и воскреснет, как и душа создана бесстрастной; но как душа имела свободу согрешить, так тело – возможность подвергнуться тлению. И обе они, т.е. душа и тело – растлились, и срастворились, по естественному закону сочетания их друг с другом и взаимного влияния: при чем душа окачествовалась страстями, паче же бесами; а тело уподобилось скотам несмысленным и погрузилось в тление. Объединившись таким образом, силы обеих их составили единое скотоподобное существо, бессмысленное и неразумное, гневу и похоти работное. Вот как человек приложися скотам несмысленным и уподобися им всячески, как</w:t>
      </w:r>
      <w:r w:rsidR="005F6FB0" w:rsidRPr="000C1EBB">
        <w:rPr>
          <w:rFonts w:ascii="Times New Roman" w:eastAsia="Times New Roman" w:hAnsi="Times New Roman"/>
          <w:lang w:eastAsia="ru-RU"/>
        </w:rPr>
        <w:t xml:space="preserve"> говорит Писание (Пс. 48, 13).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83. Начало и источник добродетелей есть благое произволение, или желание добра, как Бог есть причина и источник всякого блага. – Добра же начало есть вера, паче же Христос, камень веры, Коего имеем мы началом и основанием всех добродетелей, в Коем стоим и созидаем всякое дело благое. Он есть краеугольный камень, связующий нас Собою и бисер многоценный, которого ища, во глубину безмолвия входящий инок, продает все желания свои послушанию заповед</w:t>
      </w:r>
      <w:r w:rsidR="005F6FB0" w:rsidRPr="000C1EBB">
        <w:rPr>
          <w:rFonts w:ascii="Times New Roman" w:eastAsia="Times New Roman" w:hAnsi="Times New Roman"/>
          <w:lang w:eastAsia="ru-RU"/>
        </w:rPr>
        <w:t xml:space="preserve">ям, чтоб чрез это стяжать его.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84. Добродетели имеют между собою равность в том отношении, что все во едино сводятся, к одному ведут концу и один все вместе лик добродетели полным делают. Но есть добродетели, большие других добродетелей, как объемлющие и совмещающие в себе очень многие, или даже и все добродетели, каковы – божественная любовь и смирение и божественное терпение. О последнем говорит Господь: в терпении вашем стяжите души ваши (Лк. 21, 19). – Не сказал: в посте вашем, или в бдении вашем. Терпение же я разумею то, которое бывает по Богу, и есть царица добродетелей и основание мужественных доблестей. Оно есть само в себе – мир в бранях, отишие в бурю и непоколебимое утверждение для стяжавших его. Кто стяжал его во Христе Иисусе, тому не могут вредить ни оружия, ни копья, ни воинства напускаемые, ни самое полчище бесо</w:t>
      </w:r>
      <w:r w:rsidR="005F6FB0" w:rsidRPr="000C1EBB">
        <w:rPr>
          <w:rFonts w:ascii="Times New Roman" w:eastAsia="Times New Roman" w:hAnsi="Times New Roman"/>
          <w:lang w:eastAsia="ru-RU"/>
        </w:rPr>
        <w:t xml:space="preserve">в, ни фаланги сопротивных сил.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85. Добродетели, хотя одни из других рождаются, но бытие свое имеют из трех сил душевных, – все, кроме божественных. Ибо причина и начало четырех родовых божественных добродетелей, из коих и в коих состоят все прочие, именно – мудрости, мужества, целомудрия и правды, есть божественная духодвижная премудрость, в уме четверояко движимая. Не все их однако же вместе она производит (или приводит в движение), но особо каждую в свое время, как хочет: одну, как свет; другую, как силу живодейственную и как воодушевление приснодвижное; третью, как освятительную и очистительную силу; четвертую, как росу непорочности, обрадовательную и от зноя страстей охладительную. Каждую каждому дает она, как сказано, по преуспеянию; совершенному же и дей</w:t>
      </w:r>
      <w:r w:rsidR="005F6FB0" w:rsidRPr="000C1EBB">
        <w:rPr>
          <w:rFonts w:ascii="Times New Roman" w:eastAsia="Times New Roman" w:hAnsi="Times New Roman"/>
          <w:lang w:eastAsia="ru-RU"/>
        </w:rPr>
        <w:t xml:space="preserve">ство их совершенное дарствует.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86. Опыты добродетелей, своим тщанием и усилием совершаемым, не дают душе совершенной благонадежности, если они не будут в существенное обращены сердечное расположение благодатью. Каждая из них имеет особое дарование и свое ей свойственное действо, – и когда дарована будет, оттоле сохраняется неизменной и непреложной. Ибо сподобившиеся сего имеют в членах своих, как душу живую, благодать, чтоб совершать их. Без благодати же весь сонм добродетелей обыкновенно бывает мертв, и в тех, кои по видимому имеют их, или и делом исполняют, одна тень их и призрак предс</w:t>
      </w:r>
      <w:r w:rsidR="005F6FB0" w:rsidRPr="000C1EBB">
        <w:rPr>
          <w:rFonts w:ascii="Times New Roman" w:eastAsia="Times New Roman" w:hAnsi="Times New Roman"/>
          <w:lang w:eastAsia="ru-RU"/>
        </w:rPr>
        <w:t xml:space="preserve">тавляется, а не подлинный лик.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87. Итак четыре есть начальных добродетели: мужество, благоразумие, целомудрие, правда. И восемь есть других нравственных качеств, происходящих от излишества или недостаточности их и по сторонам их близко следующих, которые у нас именуются и почитаются пороками, а в мiре добродетелями. По сторонам мужества идут дерзость и страшливость; по сторонам благоразумия – лукавство и бестолковость (бестактность); по сторонам целомудрия – невоздержанность и бесчувствие; по сторонам правды – лихоимство и неправда. Посреди их идут добродетели не только начальные, высшие всякого излишества и недостаточности, но и частные дела добрые. В одних (кои посреди) действует доброе произволение в правости сердца, а в других, (кои около) испорченность и самомнение. О том, что посреди идут добродетели правые, свидетельствует притча, так гласящая: и исправиша вся стези благи (Прит. 2, 9). Все они находятся в трех силах души, в коих и рождаются и созидаются, имея к созиданию себя самих основанием четыре родовые добродетели, паче же Христа: при чем естественные добродетели очищаются деятельными (добрые прирожденные нравы и черты темперамента – добрыми делами по заповедям), божественные же и вышеестественные дар</w:t>
      </w:r>
      <w:r w:rsidR="005F6FB0" w:rsidRPr="000C1EBB">
        <w:rPr>
          <w:rFonts w:ascii="Times New Roman" w:eastAsia="Times New Roman" w:hAnsi="Times New Roman"/>
          <w:lang w:eastAsia="ru-RU"/>
        </w:rPr>
        <w:t xml:space="preserve">уются благодатью Святого Духа.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88. Из добродетелей одни суть деятельные, другие естественные, третьи божественные, кои от Духа Святого. Деятельные суть дело благого произволения, естественные происходят от сложения</w:t>
      </w:r>
      <w:r w:rsidR="005F6FB0" w:rsidRPr="000C1EBB">
        <w:rPr>
          <w:rFonts w:ascii="Times New Roman" w:eastAsia="Times New Roman" w:hAnsi="Times New Roman"/>
          <w:lang w:eastAsia="ru-RU"/>
        </w:rPr>
        <w:t xml:space="preserve">, божественные – от благодати.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89. Как добродетелей порождение в душе имеет начало, так и страстей. Но те обыкновенно по естеству рождает она, а эти в противность естеству. Исходным же началом к порождению добра или зла бывает для души склонение желания: куда склонится желание, то душа б</w:t>
      </w:r>
      <w:r w:rsidR="005F6FB0" w:rsidRPr="000C1EBB">
        <w:rPr>
          <w:rFonts w:ascii="Times New Roman" w:eastAsia="Times New Roman" w:hAnsi="Times New Roman"/>
          <w:lang w:eastAsia="ru-RU"/>
        </w:rPr>
        <w:t xml:space="preserve">ерет в побуждение и действует.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90. Отроковицами называет Писание (Пес. пес. 1, 2) добродетели по причине сочетания их с душой, вследствие коего они с нею созерцаются, как один дух и тело. Символом любви служит лик отроковиц, а свидетельством чистоты и святости сих священных дев – их одеяние и</w:t>
      </w:r>
      <w:r w:rsidR="005F6FB0" w:rsidRPr="000C1EBB">
        <w:rPr>
          <w:rFonts w:ascii="Times New Roman" w:eastAsia="Times New Roman" w:hAnsi="Times New Roman"/>
          <w:lang w:eastAsia="ru-RU"/>
        </w:rPr>
        <w:t xml:space="preserve"> убранство.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91. Есть восемь начальственных страстей: три главных: чревоугодие, сребролюбие и тщеславие; и пять подчиненных им: блуд, гнев, печаль, леность, гордость. Также и из противоположных им добродетелей есть три главнейшие: воздержание, нестяжательность и смирение, и пять за ними следующих: чистота, кротость, радость, мужество и самоуничижение, – и потом весь ряд добродетелей. Изучить и познать силу, действие и качество, свойственное каждой добродетели и страсти есть достояние не всякого хотящего, а только того, кто делом все испытал и от Духа Святого дарование получил </w:t>
      </w:r>
      <w:r w:rsidR="005F6FB0" w:rsidRPr="000C1EBB">
        <w:rPr>
          <w:rFonts w:ascii="Times New Roman" w:eastAsia="Times New Roman" w:hAnsi="Times New Roman"/>
          <w:lang w:eastAsia="ru-RU"/>
        </w:rPr>
        <w:t xml:space="preserve">к распознанию и различению их.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92. Добродетели то действуют, то действуемы бывают. Действуют они в нас, приходя в подобающее им время, когда, сколько и как хотят. Мы же делаем их, по произволению, нравственному строю и навыкновению. Но они сами в себе существенны, мы же только приблизительно подходим к ним, образуясь по ним нравственно. Очень немногими духовное существенно усвояется, прежде будущего вкушения того, неизменного. Наибольшая же часть из нас только подобия некие имеем добродетелей, а не</w:t>
      </w:r>
      <w:r w:rsidR="005F6FB0" w:rsidRPr="000C1EBB">
        <w:rPr>
          <w:rFonts w:ascii="Times New Roman" w:eastAsia="Times New Roman" w:hAnsi="Times New Roman"/>
          <w:lang w:eastAsia="ru-RU"/>
        </w:rPr>
        <w:t xml:space="preserve"> самое существо их (перифраз).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93. Священнодействует Евангелие, кто, причастившись его, и другим действенно может преподать свет Христов. Как некое божественное семя, сеет он слово на душевных нивах слушающих его, по указанию Апостола: слово ваше да бывает всегда во благодати, солью растворено божественной благостыни (Кол. 4, 6); да даст благодать слушающим с верою (Еф. 4, 29). В другом месте Апостол, назвав учителей земледелателями, а учимых – нивою возделываемой, явно представляет тех оратаями и сеятелями Слова Божия, а этих тучной землею доб</w:t>
      </w:r>
      <w:r w:rsidR="005F6FB0" w:rsidRPr="000C1EBB">
        <w:rPr>
          <w:rFonts w:ascii="Times New Roman" w:eastAsia="Times New Roman" w:hAnsi="Times New Roman"/>
          <w:lang w:eastAsia="ru-RU"/>
        </w:rPr>
        <w:t xml:space="preserve">родетелей, богато плодоносной.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94. Различно бывает устно произносимое к научению других слово, по различью способов, коими собирается: ибо иное бывает от учения, иное от чтения, иное от деяния, иное от благодати. Но как вода, всюду одинаковая по естеству, претворяется и прелагается в свойственное инде ей особое качество по различью лежащего под нею перстного вещества, так что и на вкус бывает то горька, то сладка, то солона, то кисла: так и слово произносимое разно бывает соответственно нравственному строю каждого и разное потому производит действие и неодинаков</w:t>
      </w:r>
      <w:r w:rsidR="005F6FB0" w:rsidRPr="000C1EBB">
        <w:rPr>
          <w:rFonts w:ascii="Times New Roman" w:eastAsia="Times New Roman" w:hAnsi="Times New Roman"/>
          <w:lang w:eastAsia="ru-RU"/>
        </w:rPr>
        <w:t xml:space="preserve">ую приносить пользу.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95. Слово дано всему разумному естеству для пользования им, и от него, как от разных неких яств, душа разную получает пользу и разное чувствует услаждение. Научное слово для нее есть, как педагог, нрав ее образующий; слово от чтения – как вода покойна, ее питающая; слово от деяния – как место злачно, ее утучняющее; слово от благодати – как чаша, упоявающая ее и веселящая (Пс. 22, 2. 5); неизреченное же благодати радование – как елей, лице умащающий, веселящий и светлым делающий (Пс. </w:t>
      </w:r>
      <w:r w:rsidR="005F6FB0" w:rsidRPr="000C1EBB">
        <w:rPr>
          <w:rFonts w:ascii="Times New Roman" w:eastAsia="Times New Roman" w:hAnsi="Times New Roman"/>
          <w:lang w:eastAsia="ru-RU"/>
        </w:rPr>
        <w:t xml:space="preserve">103, 15).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96. Воистину, не только в себе, как жизнь, душа сие имеет, но и когда от других учащих слушает, чувствует то, коль скоро обоими ими руководствует любовь и вера, – когда один слушает с верою, а другой поучает с любовью, без надмения и тщеславия предлагая словеса о добродетелях. Тогда слово от учения душа приемлет, как педагога; слово от чтения, как питателя; слово от деяния, внутреннейшее, как невестоукрасителя сладчайшего; слово от Духа просветительное, как слово жениха, сочетающего ее с собою и обвеселяющего. – Всякое слово, исходящее из уст Божиих есть, или слово, из уст святых исходящее действием Духа, или сладчайшее от Духа вдохновение, коим не все, а только одни достойные наслаждаются. Ибо хотя все разумные наслаждаются словом, но таких, которые бы здесь обрадываемы были словесами Духа, очень немного; наибольшая же часть только виды духовных словес по памяти и знают и причастны их бывают, не причастившись еще в чувстве Слова Божия, сего истинного хлеба будущего века. Ибо там сей один предлагается вдоволь достойным ко всякому услаждению, не бывая ни съедаем, ни </w:t>
      </w:r>
      <w:r w:rsidR="005F6FB0" w:rsidRPr="000C1EBB">
        <w:rPr>
          <w:rFonts w:ascii="Times New Roman" w:eastAsia="Times New Roman" w:hAnsi="Times New Roman"/>
          <w:lang w:eastAsia="ru-RU"/>
        </w:rPr>
        <w:t xml:space="preserve">иждиваем, ни похищаем никогда.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97. Без духовного чувства невозможно в чувстве вкусить сладости божественных вещей. Ибо как притупивший чувства делает их неспособными ощущать чувственное, не видит, не слышит, не обоняет, будучи совсем расслаблен, или лучше полумертв: так и страстями умертвивший естественные силы душевные, делает их бесчувственными к действу и причастию таинств Духа. Ибо духовно не видящий, не слышащий и не ощущающий мертв есть духом: ибо не живет в нем Христос, и сам он не дви</w:t>
      </w:r>
      <w:r w:rsidR="005F6FB0" w:rsidRPr="000C1EBB">
        <w:rPr>
          <w:rFonts w:ascii="Times New Roman" w:eastAsia="Times New Roman" w:hAnsi="Times New Roman"/>
          <w:lang w:eastAsia="ru-RU"/>
        </w:rPr>
        <w:t xml:space="preserve">жется и не действует о Христе.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98. Равное и такое же, чтоб не сказать одно и тоже, действо имеют чувства наряду с душевными силами, особенно когда они здравы. Тогда чувства чувственное, а душевные силы мысленное ясно зрят, </w:t>
      </w:r>
      <w:r w:rsidRPr="000C1EBB">
        <w:rPr>
          <w:rFonts w:ascii="Times New Roman" w:eastAsia="Times New Roman" w:hAnsi="Times New Roman"/>
          <w:lang w:eastAsia="ru-RU"/>
        </w:rPr>
        <w:lastRenderedPageBreak/>
        <w:t>особенно когда нет в них какой-либо сатанинской брани, противовоюющей закону ума и духа. Когда же воедино совокупятся они Духом, став единовидными, тогда непосредственно и существенно познают божеское и человеческое, как оно есть по естеству, и значение их ясно созерцают, и единую причину всяческих, Троицу,</w:t>
      </w:r>
      <w:r w:rsidR="005F6FB0" w:rsidRPr="000C1EBB">
        <w:rPr>
          <w:rFonts w:ascii="Times New Roman" w:eastAsia="Times New Roman" w:hAnsi="Times New Roman"/>
          <w:lang w:eastAsia="ru-RU"/>
        </w:rPr>
        <w:t xml:space="preserve"> сколько возможно, чисто зрят.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99. Безмолвствующий первое должен иметь следующие пять добродетелей, как основание, на коем устроят и делания своя: молчание, воздержание, бдение, смирение и терпение; деланий же богоугодных три: псалмопение, молитва и чтение, – и рукоделие, если немоществует. Сказанные добродетели не только объемлют прочие все, но и входят в состав одна другой. – С утра надлежит, упраздняясь от всего, пребывать в памяти Божией молитвою и сердечным безмолвием, и – первый час терпеливо молиться; потом второй – читать; третий – петь; четвертый – молиться; пятый – читать; шестой – петь; седьмой – молиться; восьмой – читать; девятый – петь; десятый – вкусить пищи; одиннадцатый – отдохнуть, если имеется нужда; двенадцатый – петь вечерню. Так, добре проходя поприще дня, угождает он Богу.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100. От всех добродетелей подобает, подобно пчеле, собирать полезнейшее, и таким образом всех по малу причащаясь, уготовлять великий склад делания добродетелей, из коих образуется мед пр</w:t>
      </w:r>
      <w:r w:rsidR="005F6FB0" w:rsidRPr="000C1EBB">
        <w:rPr>
          <w:rFonts w:ascii="Times New Roman" w:eastAsia="Times New Roman" w:hAnsi="Times New Roman"/>
          <w:lang w:eastAsia="ru-RU"/>
        </w:rPr>
        <w:t xml:space="preserve">емудрости на обрадование душе.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101. Послушай, если желаешь, и как удобнее проходить ночное поприще. Бдение ночное бывает трех родов: новоначальных, средних и совершенных. Первый таков: половину ночи спать, и половину бодрствовать, – или с вечера до полуночи, или с полуночи до утра. второй таков: бодрствовать с вечера час один или два, потом поспать часа четыре, и вставать на утреню, – петь и молиться часов шесть до утра; затем петь первый час, и сидеть безмолвствуя, как выше показано, – и или соблюдать чин деланий определенных на каждый час, или держать непрестанную молитву без перерыва. Третий состоит </w:t>
      </w:r>
      <w:r w:rsidR="005F6FB0" w:rsidRPr="000C1EBB">
        <w:rPr>
          <w:rFonts w:ascii="Times New Roman" w:eastAsia="Times New Roman" w:hAnsi="Times New Roman"/>
          <w:lang w:eastAsia="ru-RU"/>
        </w:rPr>
        <w:t xml:space="preserve">во всенощном стоянии и бдении.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102. Теперь скажем и о пище. Литры (около фунта) хлеба достаточно для всякого, подвизающегося в безмолвии; пить две чаши вина нерастворенного, а воды – три; и из брашен, какие случатся, съедать, не сколько похотливо взыскует естество, но воздержанно употреблять подаемое Промыслом. Лучшее же и кратчайшее руководительное для хотящих жить, как следует, правило есть – соблюдать следующие три всеобъемлющие делания добродетелей: пост, бдение и молитву, коими подается надежнейша</w:t>
      </w:r>
      <w:r w:rsidR="005F6FB0" w:rsidRPr="000C1EBB">
        <w:rPr>
          <w:rFonts w:ascii="Times New Roman" w:eastAsia="Times New Roman" w:hAnsi="Times New Roman"/>
          <w:lang w:eastAsia="ru-RU"/>
        </w:rPr>
        <w:t xml:space="preserve">я твердость всем добродетелям.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103. Для безмолвия прежде всего требуется вера и терпение и, от всего сердца, крепости и силы, любовь и надежда. Верующий, если здесь и не получить искомого, по нерадению ли, или по другой какой причине, но во исходе отсюда, всячески невозможно ему не принять удостоверения о плоде веры и подвигов и не узреть свободы, яже о Христе Иисусе, который есть душ наших искупление и спасение, вочеловечившийся Бог – Слово. А неверующий всеконечно осужден будет во исходе. Он впрочем уже осужден есть, как говорит Господь (Мар. 16, 16). Ибо порабощенный сластям, и славы от людей ищущий, а не от Бога не верен есть, говорит (Ин. 5, 44). Хотя на словах и верным кажется таковой, но он сам себя обманывает, не видя того. Ибо услышать имеет: "так как ты не принял Меня в сердце свое, но отверг Меня за хребет свой; то и Я отвергну тебя". Верному же благонадежну быть подобает и веровать истине Божией, свидетельствуемой во всех Писаниях, исповедуя свою немощь, чтоб не подпасть осуж</w:t>
      </w:r>
      <w:r w:rsidR="005F6FB0" w:rsidRPr="000C1EBB">
        <w:rPr>
          <w:rFonts w:ascii="Times New Roman" w:eastAsia="Times New Roman" w:hAnsi="Times New Roman"/>
          <w:lang w:eastAsia="ru-RU"/>
        </w:rPr>
        <w:t xml:space="preserve">дению сугубому и неизвинимому.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104. Ничто так не делает сердца сокрушенным и души смиренной, как уединение разумное и молчание от всех. Ничто другое по истине так не расстраивает состояния безмолвия, и не лишает Его божественной помощи, как следующие главные страсти: дерзость, чревоугодие, многоглаголание и суетная забота, надмение и госпожа страстей самомнение. Как охотно попускает себе с ними свыкаться, тот с продолжением времени омрачаясь более и более, делается наконец совсем обуморенным. Впрочем если он опомнится и с верою и рвением положит начало соблюдению должного, то опять улучит искомое, особенно если будет искать со смирением. Если же по нерадению хоть одна из сказанных страстей воцарится в нем, тогда и все полчище зол с пагубным неверием во главе, нападши на него, совершенно опустошают душу его, делающуюся от бесовских смятений и волнений другим неким Вавилоном, так что последняя его бывают горша первых (Мф. 12, 45): он делается тогда яростным врагом и поносителем безмолвствующих, язык свой изощряя всегда против них, как </w:t>
      </w:r>
      <w:r w:rsidR="005F6FB0" w:rsidRPr="000C1EBB">
        <w:rPr>
          <w:rFonts w:ascii="Times New Roman" w:eastAsia="Times New Roman" w:hAnsi="Times New Roman"/>
          <w:lang w:eastAsia="ru-RU"/>
        </w:rPr>
        <w:t xml:space="preserve">бритву и как меч обоюдоострый.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105. Воды страстей, коими мутное и возмущенное море безмолвия, наполняет душу, переплыть иначе нельзя, как на порожнем и легком корабле полного нестяжания и воздержания. Ибо от невоздержания и любовещие потоки страстей, потопив землю сердца и нанося на нее всякую гниль и грязь помыслов, мутят ум, омрачают сердце и отягчают тело, в душе и сердце производят нерадение, омрачение и обуморение, и лишают их свойственного им по </w:t>
      </w:r>
      <w:r w:rsidR="005F6FB0" w:rsidRPr="000C1EBB">
        <w:rPr>
          <w:rFonts w:ascii="Times New Roman" w:eastAsia="Times New Roman" w:hAnsi="Times New Roman"/>
          <w:lang w:eastAsia="ru-RU"/>
        </w:rPr>
        <w:t xml:space="preserve">естеству настроения и чувства.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106. Ничто так расслабленной, беспечной и немысленной не делает душу и ревностных подвижников, как самолюбие, сия кормилица страстей. Внушая предпочитать покой тела трудам о добродетели и предусмотрительным почитать благоразумием не отягчать себя делами произвольно, особенно удобными и небольшими потами по исполнению заповедей, оно обыкновенно отнимает у души охоту и ревность к прохождению поприща безмолвия и производить в ней сильное и неп</w:t>
      </w:r>
      <w:r w:rsidR="005F6FB0" w:rsidRPr="000C1EBB">
        <w:rPr>
          <w:rFonts w:ascii="Times New Roman" w:eastAsia="Times New Roman" w:hAnsi="Times New Roman"/>
          <w:lang w:eastAsia="ru-RU"/>
        </w:rPr>
        <w:t xml:space="preserve">реодолимое разленение на дела.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107. Для разленившихся к исполнению заповедей и возжелавших изгнать мутное омрачение, нет лучшего и пригоднейшего врача, как нерассуждающее с верою во всем послушание. Оно есть живительное многосоставное врачевство добродетелей для тех, кои пьют его, и нож, за раз очищающий язвины ран. Предпочетший в вере и простоте действовать сим ножом, паче всех других, за раз отсек все страсти, и в безмолвие не только доспел, но чрез послушание и совершил его вполне, обретши Христа, и подражателем Его и</w:t>
      </w:r>
      <w:r w:rsidR="005F6FB0" w:rsidRPr="000C1EBB">
        <w:rPr>
          <w:rFonts w:ascii="Times New Roman" w:eastAsia="Times New Roman" w:hAnsi="Times New Roman"/>
          <w:lang w:eastAsia="ru-RU"/>
        </w:rPr>
        <w:t xml:space="preserve"> рабом сделавшись, и именуясь.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108. Без делания и жительства плача невозможно претерпеть вара безмолвия. Плачущий и помышляющий об ужасах, предшествующих смерти и последующих за нею, прежде чем они самым делом наступят, не может не иметь терпения и смирения, – кои суть два основания безмолвия. А без них вступивший в безмолвие будет всегда совоспитанницей своему нерадению иметь самомнение, от коих размножаются пленения и парения, ввергающие нас в расслабление. Отсюда далее дщерь нерадения – невоздержание тело делает вялым и бессильным, а ум омраченным и ожестелым. Тогда и Иисус скрывается, народу мыслей и </w:t>
      </w:r>
      <w:r w:rsidR="005F6FB0" w:rsidRPr="000C1EBB">
        <w:rPr>
          <w:rFonts w:ascii="Times New Roman" w:eastAsia="Times New Roman" w:hAnsi="Times New Roman"/>
          <w:lang w:eastAsia="ru-RU"/>
        </w:rPr>
        <w:t xml:space="preserve">помыслов, сущу на умном месте.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109. Вкусить мучение совести здесь или в будущем не всех удел, а одних тех, кои погрешают против веры и любви. Она, держа меч ревности и обличения обнаженным, без жалости мучит повинных. Кто противится греху и плоти, того она утешает; а кто подчиняется им, тех мучение ее преследует, пока не покаются. И если не покаются, мучение переходит с ними в другую жизнь, и там продлится </w:t>
      </w:r>
      <w:r w:rsidR="005F6FB0" w:rsidRPr="000C1EBB">
        <w:rPr>
          <w:rFonts w:ascii="Times New Roman" w:eastAsia="Times New Roman" w:hAnsi="Times New Roman"/>
          <w:lang w:eastAsia="ru-RU"/>
        </w:rPr>
        <w:t xml:space="preserve">вовеки (перифраз, сокращенно).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110. Из всех страстей две особенно жестоки и тяжки: блуд и уныние, т.е. леность, – когда они овладевают душой и расслабляют ее. они тесную имеют одна с другой связь и сочетание; от того с ними трудно бороться и их преодолевать, совсем же победить для нас и невозможно. Первая обилует в вожделетельной силе души, но объемлет об</w:t>
      </w:r>
      <w:r w:rsidR="00520767">
        <w:rPr>
          <w:rFonts w:ascii="Times New Roman" w:eastAsia="Times New Roman" w:hAnsi="Times New Roman"/>
          <w:lang w:eastAsia="ru-RU"/>
        </w:rPr>
        <w:t>е</w:t>
      </w:r>
      <w:r w:rsidRPr="000C1EBB">
        <w:rPr>
          <w:rFonts w:ascii="Times New Roman" w:eastAsia="Times New Roman" w:hAnsi="Times New Roman"/>
          <w:lang w:eastAsia="ru-RU"/>
        </w:rPr>
        <w:t xml:space="preserve"> части естественного нашего состава, – и душу и тело, разливая сласть свою по всем членам. Вторая, держа владычественный ум, охватывает, как плющ, всю душу и плоть, и все естество наше делает ленивым, расслабленным, как бы параличом разбитым. Отгоняются они, хотя прежде блаженного бесстрастия не побеждаются в конец, когда душа в молитве получает силу Духа Святого, которая, подав ей отраду, крепость и глубокий мир, обвеселяет ее в сердце успокоением от тиранства их. Та (блудная страсть) – начало, госпожа и царица сластей, – преимущая сласть сластей и спутница ее леность, наводящая тристатов фараоновых, суть непобедимая колесница. Чрез них привзошли к н</w:t>
      </w:r>
      <w:r w:rsidR="005F6FB0" w:rsidRPr="000C1EBB">
        <w:rPr>
          <w:rFonts w:ascii="Times New Roman" w:eastAsia="Times New Roman" w:hAnsi="Times New Roman"/>
          <w:lang w:eastAsia="ru-RU"/>
        </w:rPr>
        <w:t xml:space="preserve">ам бедным в жизнь все страсти.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111. Начало умной молитвы есть очистительное действо или сила Духа Святого, и таинственное священнодействие ума, как начало безмолвия – упразднение от всего или беспопечение; средина – просветительная сила (Духа) и созерцание, а конец – исступлен</w:t>
      </w:r>
      <w:r w:rsidR="005F6FB0" w:rsidRPr="000C1EBB">
        <w:rPr>
          <w:rFonts w:ascii="Times New Roman" w:eastAsia="Times New Roman" w:hAnsi="Times New Roman"/>
          <w:lang w:eastAsia="ru-RU"/>
        </w:rPr>
        <w:t xml:space="preserve">ие или восторжение ума к Богу.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112. Святилище духовное есть, – прежде будущего паче ума наслаждения, – умное ума действо таинственно на жертвеннике душевном и священнодействующего причащающегося Агнца, в обручение Божие. Вкушать же Агнца на мысленном жертвеннике души есть не разуметь только Его, или причаститься, но быть, как Агнец, по образу Его в будущем. Здесь мы имеем только словеса, а там уповаем по</w:t>
      </w:r>
      <w:r w:rsidR="005F6FB0" w:rsidRPr="000C1EBB">
        <w:rPr>
          <w:rFonts w:ascii="Times New Roman" w:eastAsia="Times New Roman" w:hAnsi="Times New Roman"/>
          <w:lang w:eastAsia="ru-RU"/>
        </w:rPr>
        <w:t xml:space="preserve">лучить самые предметы таинств.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113. Молитва в новоначальных есть, как огнь веселия, из сердца исторгающийся; а в совершенных, как свет благоухающий, внутрь его действующий. Или опять: молитва есть проповедь Апостолов, действо веры, лучше же вера непосредственная, основание упования, оживление любви, Ангельское движение, сила бесплотных, дело и веселие их, Евангелие Божие, извещение сердца, надежда спасения, знамение освящения, символ святости, познание Бога, обнаружение крещения, или очищения в бане пакибытия, обручение Духа Святого, Иисусово радование, веселие души, милость Божия, знамение примирения, печать Христова, луч мысленного солнца, денница сердец, утверждение христианства, показание примирения Божия, благодать Божия, премудрость Божия, лучше же начало самопремудрости, Божие явление, дело иноков, жительство безмолвствующих, причина безмолвия, признак Ангельского жительства. И что много говорить? Молитва есть Бог, действующий все во всех, так как едино есть действо Отца и Сына и Святого Духа, вс</w:t>
      </w:r>
      <w:r w:rsidR="005F6FB0" w:rsidRPr="000C1EBB">
        <w:rPr>
          <w:rFonts w:ascii="Times New Roman" w:eastAsia="Times New Roman" w:hAnsi="Times New Roman"/>
          <w:lang w:eastAsia="ru-RU"/>
        </w:rPr>
        <w:t xml:space="preserve">едействующего о Христе Иисусе.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114. Если бы Моисей не получил от Бога жезла силы, то не сделался бы богом Фараону и не казнил бы его и Египта. Так и ум, если не будет иметь в руке силу молитвы, то не возможет сокрушить грех и противные силы.</w:t>
      </w:r>
      <w:r w:rsidR="005F6FB0" w:rsidRPr="000C1EBB">
        <w:rPr>
          <w:rFonts w:ascii="Times New Roman" w:eastAsia="Times New Roman" w:hAnsi="Times New Roman"/>
          <w:lang w:eastAsia="ru-RU"/>
        </w:rPr>
        <w:t xml:space="preserve">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 xml:space="preserve">115. Говорящие или делающие что-либо без смирения подобны строящему храмину зимой, или без цемента. Опытом, разумом обрести и познать смирение есть достояние (очень) весьма немногих. Словом о нем разглагольствующие подобны измеривающим бездну. Мы же слепые, мало нечто о сем великом свете гадающие, говорим: смирение истинное ни слов смиренных не говорит, ни видов смиренных не принимает, не нудит себя смиренно о себе мудрствовать и не поносить себя смиряясь. Хотя все такое начатки суть, проявления и разные виды смирения, но само оно есть благодать и дар свыше. Два есть смирения, как говорят св. отцы: почитать себя низшим всех и Богу приписывать добрые дела свои. Первое есть начало, второе конец. Тем, кои взыскивают его, предлагается иметь с разумом следующие три в себе помышления: что они грешнее всех людей, что они срамнее всех тварей, как сущие в состоянии неестественном, что они окаяннее бесов, как рабы бесов. Смиряющемуся так говорить надлежит: есть ли на свете грешники, коих грехи, не говорю, превосходили бы, но хоть равнялись бы моим? – Нет, душа моя; мы с тобою хуже всех людей, мы – земля и пепел под ногами их. – И как мне не считать себя срамнейшим всех тварей, когда они держат себя по чину естества своего, тогда как, по бесчисленным беззакониям своим, я стал ниже естества? По истине звери и скоты чище меня грешного; почему я ниже всех, как до ада низвергший себя, и как во аде лежащий еще прежде смерти. – Кто же не ведает и не чувствует, что грешник хуже и бесов, как раб их и подданный, уже отзде с ними во тьму кромешную заключенный? Воистину хуже бесов обладаемый ими; и потому с ними наследую я бездну, окаяннейший. В преисподней, в аде и бездне прежде смерти обитающий, как в самопрельщении дерзаешь называть себя праведным, сделав себя злыми делами грешником непотребным и бесом? Горе прельщению и заблуждению твоему, бесный, пес нечистый, за </w:t>
      </w:r>
      <w:r w:rsidR="005F6FB0" w:rsidRPr="000C1EBB">
        <w:rPr>
          <w:rFonts w:ascii="Times New Roman" w:eastAsia="Times New Roman" w:hAnsi="Times New Roman"/>
          <w:lang w:eastAsia="ru-RU"/>
        </w:rPr>
        <w:t xml:space="preserve">сие в огонь и тьму осуждаемый!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116. Духодвижная премудрость есть, по рассуждению богословов, сила умной, чистой и Ангельской молитвы, коей признаком служит, если во время молитвы ум видится безвидным и ни себя, ни другого чего не представляющим даже на мгновение, будучи и от чувств отвлекаем действующим в нем светом. Ибо тогда ум делается отрешенным от всего вещественного и световидным, неизреченно во един дух с Бо</w:t>
      </w:r>
      <w:r w:rsidR="005F6FB0" w:rsidRPr="000C1EBB">
        <w:rPr>
          <w:rFonts w:ascii="Times New Roman" w:eastAsia="Times New Roman" w:hAnsi="Times New Roman"/>
          <w:lang w:eastAsia="ru-RU"/>
        </w:rPr>
        <w:t xml:space="preserve">гом сочетаясь.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117. Есть семь разных деланий и расположений, вводящих и руководящих к этому богоданному смирению, кои взаимно входят в состав друг друга и друг от друга происходят: молчание, смиренное о себе думанье, смиренное говорение, смиренное одеяние, самоуничижение, сокрушение и последность (иметь себя во всем последним). Молчание с разумом рождает смиренное о себе думанье. От смиренного же о себе думанья рождаются три вида смирения: смиренное говорение, смиренных и бедных одеяний ношение и самоуничижение. Сии же три вида рождают сокрушение, бывающее от попущения искушений, и именуемое промыслительным обучением и от бесов смирением. Сокрушение же легко делом заставляет душу чувствовать себя сущей ниже всех и всех последнейшей, яко всеми превосходимой. Два же сии вида приносят совершенное и богодарное смирение, которое именуется силою и совершенством всех добродетелей: – и оно-то Богу приписывает добрые дела. Итак первое из всех руководств к смирению есть молчание, из которого рождается смиренное о себе думанье; а это рождает три вида смирения. Три эти рождают один – сокрушение; а сокрушение рождает седьмой вид смирения – почитание себя низшим всех, которое называется промыслительным смирением. Промыслительное же смирение приносит благодарное, совершенное, непритворное, истинное смирение. Первое из этих (промыслительное) так приходит: когда человек, будучи оставлен самому себе, побежден бывает, порабощен и возгосподствован всякой страстью и помыслом, тогда, будучи побеждаем духом (вражеским), и не находя помощи ни от дел, ни от Бога и ни от чего совсем, и готов будучи пасть даже в отчаяние, смиряется он во всем, сокрушается, низшим всех себя имеет, последнейшим и рабом всех, худшим даже самых бесов, как их тиранству подлежащий и ими побеждаемый. Вот это и есть промыслительное смирение, в силу которого от Бога дается второе, высшее, которое есть божественная сила, вседейственная и всетворная. Его ради видя себя органом божественной силы, человек е</w:t>
      </w:r>
      <w:r w:rsidR="005F6FB0" w:rsidRPr="000C1EBB">
        <w:rPr>
          <w:rFonts w:ascii="Times New Roman" w:eastAsia="Times New Roman" w:hAnsi="Times New Roman"/>
          <w:lang w:eastAsia="ru-RU"/>
        </w:rPr>
        <w:t xml:space="preserve">ю совершает дивные Божии дела.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118. Существенное света созерцание духовное, ум немечтательный и непарительный, действо молитвы истинное, из глубины сердца непрестанно потоком исторгающееся, души воскресение и горе всепростертие, божественное ужасание и в духе исступление всецелое, и богодвижное Ангельское души возбуждение обрести невозможно в нашем роде, потому что ныне в нас, по множеству искушений, господствует тиранство страстей. Уму обычно о всем таком мечтать прежде времени, так как это легкое занятие; но за это он иногда теряет и малое доброе устроение, которое дано ему Богом. Почему со многим рассуждением надлежит не искать прежде времени, что бывает в свое время, и отбрасывая то, что в руках, мечтать об ином чем. Уму естественно о вышереченном строить легкие фантазии и </w:t>
      </w:r>
      <w:r w:rsidRPr="000C1EBB">
        <w:rPr>
          <w:rFonts w:ascii="Times New Roman" w:eastAsia="Times New Roman" w:hAnsi="Times New Roman"/>
          <w:lang w:eastAsia="ru-RU"/>
        </w:rPr>
        <w:lastRenderedPageBreak/>
        <w:t>воображения, хотя еще не достиг того. Потому не мал страх, чтоб не лишился таковой и того, что дано, и не потерял разума, впадши в прелесть, как ставший м</w:t>
      </w:r>
      <w:r w:rsidR="005F6FB0" w:rsidRPr="000C1EBB">
        <w:rPr>
          <w:rFonts w:ascii="Times New Roman" w:eastAsia="Times New Roman" w:hAnsi="Times New Roman"/>
          <w:lang w:eastAsia="ru-RU"/>
        </w:rPr>
        <w:t xml:space="preserve">ечтателем, вместо безмолвника.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119. Благодать – не вера только есть, но и действенная молитва. Ибо она в явности показывает истинную веру, имеющую живот Иисусов, производима будучи духом посредством любви. Потому вера мертва и безжизненна у того, кто не видит ее в себе действующей. Даже и верным да не именуется тот, кто верует только голым словом, а не имеет веры, действующей любовью или Духом. Таким образом надлежит показывать ее в явности посредством успехов в делании добрых дел, или иметь ее действующей в свете и сияющей в делах, как говорит божественный Апостол: покажи мне веру твою от дел твоих, и аз тебе покажу от дел моих веру мою (Иоан. 2, 18), – показывая сим, что вера благодатная обнаруживается делами по заповедям, как и заповеди делом исполняются и светлы бывают верою, которая во благодати. Вера есть корень заповедей, или лучше источник, напояющий их к произращению. Она разделяется на двое, – на исповедание и благодать, пребывая одн</w:t>
      </w:r>
      <w:r w:rsidR="005F6FB0" w:rsidRPr="000C1EBB">
        <w:rPr>
          <w:rFonts w:ascii="Times New Roman" w:eastAsia="Times New Roman" w:hAnsi="Times New Roman"/>
          <w:lang w:eastAsia="ru-RU"/>
        </w:rPr>
        <w:t xml:space="preserve">ако же нераздельной естеством.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120. Малая и великая (длинная и короткая) лествица послушническая имеет пять степеней, возводящих к совершенству: первая отречение (от мiра), вторая – подчинение (вступление в обитель с обетом исполнять уставы монашеские), третья – послушание (подчинение на деле, в жизни), четвертая – смирение, пятая – любовь, которая есть Бог. – Отречение от ада возводит лежащего и порабощенного освобождать от вещества. Подчинение обретает Христа и Ему служит, по слову Его: аще кто Мне служит, Мне да последует: и идеже есмь Аз, ту и слуга Мой будет (Ин. 12, 16). Христос же где? – На небесах, сидит одесную Отца. Там должно быть и служащему, где Тот, Кому он служит: сие да помнит полагающий ногу на первую ступень восхождения по указанной лествице. Послушание, действуя всецело по заповедям, устрояет лествицу из разных добродетелей, и их, как восхождения, располагает в душе. Высокотворное смирение, приняв послушливого с такой лествицы возводит его горе к небесам, предает царице добродетелей – любви, и ко Христу подводя, представляет Ему. Так пол короткой лествице удобно во</w:t>
      </w:r>
      <w:r w:rsidR="005F6FB0" w:rsidRPr="000C1EBB">
        <w:rPr>
          <w:rFonts w:ascii="Times New Roman" w:eastAsia="Times New Roman" w:hAnsi="Times New Roman"/>
          <w:lang w:eastAsia="ru-RU"/>
        </w:rPr>
        <w:t xml:space="preserve">сходить на небеса послушливый.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121. Горе, в царские божественные чертоги нет другого кратчайшего пути восхождения малою лествицей добродетелей, как умерщвление пяти противных послушанию страстей, именно: преслушания, прекословия, самоугодия, оправдания и пагубного высокого о себе мнения. Это суть члены и части непокоривого беса, поглощающего лживых послушников и отсылающего их в бездну к змию: преслушание – уста ада, прекословие – язык его, яко меч острый, самоугодие – зубы его изощренные. оправдание – гортань его, высокое о себе, препровождающее в ад, мнение – отрыгание всепоглощающего чрева его. Но кто препобеждает первое послушанием, тот и прочее за раз отсекает, и на небеса быстро востекает одной степенью. Чудо же, воистину непостижимое и неизреченное, сотворил наш человеколюбивый Господь, что одной добродетелью, или лучше одной заповедью можно немедленно восходить на небеса, как одним преслушани</w:t>
      </w:r>
      <w:r w:rsidR="005F6FB0" w:rsidRPr="000C1EBB">
        <w:rPr>
          <w:rFonts w:ascii="Times New Roman" w:eastAsia="Times New Roman" w:hAnsi="Times New Roman"/>
          <w:lang w:eastAsia="ru-RU"/>
        </w:rPr>
        <w:t xml:space="preserve">ем низошли мы и нисходим в ад.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122. Как иной некий мiр, второй и новый человек есть и именуется, по божественному Апостолу, сказавшему: аще кто во Христе нова тварь (2 Кор. 5, 17). К тому же, так как, по слову Апостола, брань наша несть к крови и плоти, но к началом и ко властем тьмы века сего, к поднебесным духовом злобы князя воздушного (Еф. 6, 12), то, сообразно с сим, надо полагать. что воюющие с нами скрытно, находятся в другом великом м</w:t>
      </w:r>
      <w:r w:rsidR="005F6FB0" w:rsidRPr="000C1EBB">
        <w:rPr>
          <w:rFonts w:ascii="Times New Roman" w:eastAsia="Times New Roman" w:hAnsi="Times New Roman"/>
          <w:lang w:eastAsia="ru-RU"/>
        </w:rPr>
        <w:t>и</w:t>
      </w:r>
      <w:r w:rsidRPr="000C1EBB">
        <w:rPr>
          <w:rFonts w:ascii="Times New Roman" w:eastAsia="Times New Roman" w:hAnsi="Times New Roman"/>
          <w:lang w:eastAsia="ru-RU"/>
        </w:rPr>
        <w:t xml:space="preserve">ре, по природе одинаковом с природою наших душевных сил. Ибо против трех сил души три князя злобы, борясь с подвижниками, делают нападения, и в чем кто не преуспеет и над чем ни трудится, в том и борим бывает ими. При сем дракон, князь бездны восстает войной против внимающих сердцу, как имеющий крепость на чреслах похотных (Иов. 40, 11); чрез любосластного исполина забвения пущает он на них палительные тучи разжженных стрел, как иное море взволновывает в них похоть, воспеняет и разжигает ее, и к смешению их возбуждает, наводняя потоками сластей ненасытных. Князь мiра сего нападает на проходящих деятельные добродетели, как заведовающий войной против раздражительной части; чрез исполина лености окружает он их всякими чарами страстей и борется с ними, всегда мужественно противоборствующими ему, – побеждает и побеждаем бывает, и делается чрез то виновником для них или венцов, или стыда пред лицом Ангелов. Князь воздушный находит на упражняющихся в мысленном созерцании, фантазии им представляя, как имеющий поручение действовать на словесную и мысленную часть вместе с воздушными духами злобы; чрез исполина неведения, приводит он в смятение горе вчиняющуюся мысль, омрачает ее и страх на нее наводит, внося в нее фантастические туманные образы духов и их преобразования, и призрачно производя молнии и громы, бури и трески. Так каждый из трех князей, приражаясь к соответственным силам души, ведут против нее войну и против какой части определен кто стоять, против </w:t>
      </w:r>
      <w:r w:rsidR="005F6FB0" w:rsidRPr="000C1EBB">
        <w:rPr>
          <w:rFonts w:ascii="Times New Roman" w:eastAsia="Times New Roman" w:hAnsi="Times New Roman"/>
          <w:lang w:eastAsia="ru-RU"/>
        </w:rPr>
        <w:t xml:space="preserve">той и нападки свои направляет.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lastRenderedPageBreak/>
        <w:t>123. Были и они некогда умами; но отпадши от оного безвеществия и тонкости, вещественную некую дебелость стяжал каждый из них, отелесяясь по чину и действу, коим окачествился действенно. Ибо так как и они, подобно человеку, Ангельскую потеряв сласть (Ангельский вкус или Ангельский рай сладости), лишились божественного наслаждения, то в персти и они, как мы, стали находить наслаждение, вещественными некако сделавшись к вещественным страстям навыкновениями. И дивиться сему нечего, когда и наша, по образу Божию созданная, разумная и мысленная душа, знать Бога не захотевши, сделалась скотской, бесчувственной и чуть не безумной, по причине наслаждений вещественным. Ибо навык обыкновенно претворяет природу и изменяет действо</w:t>
      </w:r>
      <w:r w:rsidR="005F6FB0" w:rsidRPr="000C1EBB">
        <w:rPr>
          <w:rFonts w:ascii="Times New Roman" w:eastAsia="Times New Roman" w:hAnsi="Times New Roman"/>
          <w:lang w:eastAsia="ru-RU"/>
        </w:rPr>
        <w:t xml:space="preserve"> ее сообразно с произволением.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124. Восстание страстей и брань плотская, возбуждающаяся против души пяти видов бывает в нас. Иногда плоть злоупотребляет сущим, иногда взыскивает делать неестественное, как естественное, иногда вооружаема бывает против души от бесов, яко сладце содружившаяся с ними; бывает, что душа и сама по себе бесчинствует, как окачествовшаяся страстью сею; бывает, наконец, брань и от бесов, по попущению восстающих на нас смирения ради нас, когда они всеми указанными с</w:t>
      </w:r>
      <w:r w:rsidR="005F6FB0" w:rsidRPr="000C1EBB">
        <w:rPr>
          <w:rFonts w:ascii="Times New Roman" w:eastAsia="Times New Roman" w:hAnsi="Times New Roman"/>
          <w:lang w:eastAsia="ru-RU"/>
        </w:rPr>
        <w:t xml:space="preserve">пособами не успеют соблазнить.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125. Главных же причин сей брани три, от всех и от всего нам прилучающиеся: привычка, злоупотребление сущим и, по попущению, зависть и брань бесов. восстание и похотствование плоти на душу и души на плоть, тоже и по навыку и по действу суть, что восстание страстей плоти на душу и доблестное борение души против плоти. И сам супостат наш иной раз внезапно и без причины, как стыда не знающий, с дерзостью поднимает против нас брань. Не давай же, друже мой, пьявице кровелюбивой сосать кровь из артерий, потому что она ненасытна, – ни змию и дракону не попускай досыта наедаться перстью; и удобно победить гордыню льва и змия. Воздыхай, пока, совлекшись дольного, не облечешься в вышнее жительство, и не преобразишься по образу </w:t>
      </w:r>
      <w:r w:rsidR="005F6FB0" w:rsidRPr="000C1EBB">
        <w:rPr>
          <w:rFonts w:ascii="Times New Roman" w:eastAsia="Times New Roman" w:hAnsi="Times New Roman"/>
          <w:lang w:eastAsia="ru-RU"/>
        </w:rPr>
        <w:t xml:space="preserve">создавшего тебя Иисуса Христа.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126. Воистину, совершенно плоть сущие и самолюбие лобызающие всегда работают сластолюбию и тщеславию; в них и зависть укоренена. – иссыхая от злорадства и огорчаясь благоуспешностью ближнего, оклеветывают они доброе, как худое, как сущее порождение прелести, не приемлют, яже суть Духа, или и не веруют в то, ни Бога уведать и познать по маловерию своему немогут такие по ослеплению своему и маловерию, там справедливо усл</w:t>
      </w:r>
      <w:r w:rsidR="005F6FB0" w:rsidRPr="000C1EBB">
        <w:rPr>
          <w:rFonts w:ascii="Times New Roman" w:eastAsia="Times New Roman" w:hAnsi="Times New Roman"/>
          <w:lang w:eastAsia="ru-RU"/>
        </w:rPr>
        <w:t xml:space="preserve">ышат: не вем вас (Мф. 25, 12).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127. Истинный любомудрец есть тот, кто от существующих вещей познал Творца их и от Творца уразумел сущее и божественное, – не научением только познал, но и испытал. Или: совершенный любомудрец тот, кто преуспел в нравственном, естественном и богословском лю</w:t>
      </w:r>
      <w:r w:rsidR="005F6FB0" w:rsidRPr="000C1EBB">
        <w:rPr>
          <w:rFonts w:ascii="Times New Roman" w:eastAsia="Times New Roman" w:hAnsi="Times New Roman"/>
          <w:lang w:eastAsia="ru-RU"/>
        </w:rPr>
        <w:t xml:space="preserve">бомудрии, паче же в боголюбии.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128. Которые без духа пишут и говорят и церковь назидать хотят, душевны суть, как Духа не имеющие (Иуд., 19). Они подходят под клятву, которая гласит: горе, иже мудри в себе самих и пред собою разумни (Ис. 5, 21). Ибо от себя говорят, а не Дух Божий есть, в них глаголяй, как определил Господь (Мф. 10, 20). Которые же от своих помыслов говорят, прежде стяжания чистоты, те прельщены духом самомнения. Об этом и притча говорит: видех мужа непщевавша себе мудра быти, упование же имать безумный паче его (Прит. 26, 12). И то: не бывайте мудри о себе (Рим. 12, 16), премудрость нам заповедует. И сам, исполненный Духа, божественный Апостол исповедует, говоря: не бо довольни есмы от себе помыслите что, яко от себе, но довольство наше от Бога (2 Кор. 3, 5); и еще: но яко от Бога, пред Богом о Христе глаголем (Там же 12, 19). Словеса таковых не сладостны и непросветительны: ибо они говорят их, не заимствуя из живого источника Духа, но из сердца своего, как некоего тинного озера, питающего пьявиц, змий и жаб похотей, кичения и невоздержания, и вода ведения их смрадна, мутна и теплохладна, от которой пьющие отвращаются, испытывая голово</w:t>
      </w:r>
      <w:r w:rsidR="005F6FB0" w:rsidRPr="000C1EBB">
        <w:rPr>
          <w:rFonts w:ascii="Times New Roman" w:eastAsia="Times New Roman" w:hAnsi="Times New Roman"/>
          <w:lang w:eastAsia="ru-RU"/>
        </w:rPr>
        <w:t xml:space="preserve">кружение, мерзение и тошноту.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129. Говорит божественный Апостол: тело Христово мы есмы и уди от части (1 Кор. 12, 27); и опять: едино тело, един дух есте (Еф. 4, 4). Как тело без духа мертво и бесчувственно, так и умертвившийся страстями чрез небрежение о заповедях по крещении бывает бездействен, как непросвещаемый Святым Духом и благодатью Христовою: ибо хотя он имеет Духа по вере и возрождению, но Он в нем бездействен и недвижим по душевной мертвости. Душа у нас одна, и членов тела много, но она все их держит, животворит и движет, – те однако же, которые способны принимать жизнь, те же, которые по какой-либо случайной немощи иссохли, как мертвые и неподвижные, хотя держит в себе, но безжизненными и бесчувственными. Так и Дух Христов, весь во всех членах Христовых пребывая, те из них, кои могут быть причастны жизни, движет и животворит; но и те, кои неспособны к сему по немощности, человеколюбно удерживает, как собственные. Таким образом всякий верный, хотя по вере причастен сыноположения духовного, бывает однако же бездействен и непросвещен по причине нерадения и неверия, лишаясь света и жизни Иисусовой: так что, хотя всякий верный, как член Христов, имеет Духа Христова, но иной остается бездейственным и недвижимым, как неспособный к причастию благодати.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130. Утверждаем, что есть восемь главных предметов созерцания: первый – Бог, невидимый и безвидный, безначальный и несозданный, причина всего сущего, Троичное единое и пресущественное Божество; второе – чин и стояние умных сил; третий – составление видимых вещей; четвертый – домостроительное снисшествие Слова; пятый – всеобщее воскресение; шестой – страшное второе Христово пришествие; седьмой – вечная мука; восьмой – Царствие Небесное. Четыре первые – прошедшие и совершившиеся, а четыре последние – будущие и еще не проявившиеся, ясно однако же созерцаемые и признаваемые стяжавшими благодатью полную чистоту ума. Приступающий же к сему без света благодати да ведает, что он строит фантазии, а не созерцания имеет, мечтательным духом будучи опутываем фантазиям</w:t>
      </w:r>
      <w:r w:rsidR="005F6FB0" w:rsidRPr="000C1EBB">
        <w:rPr>
          <w:rFonts w:ascii="Times New Roman" w:eastAsia="Times New Roman" w:hAnsi="Times New Roman"/>
          <w:lang w:eastAsia="ru-RU"/>
        </w:rPr>
        <w:t xml:space="preserve">и и мечтающий.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131. Вот и о прелести необходимо сказать по возможности, так как она для многих, по множеству и разнообразию ее козней и осечений, неудобораспознаваема и почти непостижима. Прелесть, говорят, в двух видах является, или лучше находить, – в виде мечтаний и воздействий, хотя в одной гордости имеет начало свое и причину. Первая бывает началом второй, а вторая началом третьей еще – в виде исступления. Началом мнимого созерцания фантастического служит мнение (притязательное на всезнайство, которое научает мечтательно представлять божество в какой-нибудь образной форме, за чем следует прелесть, вводящая в заблуждение мечтаниями, и порождающая хуление, а далее наделяющая душу страхованиями и наяву, и во сне. Ибо за возгордением следует прелесть (от мечтаний), за прелестью – хуление, за хулением – страхование, за страхованием – трепет, за трепетом – исступление из ума. Таков первый образ прелести от мечтаний. Второй образ прелести в виде воздействий бывает вот каков: начало свое имеет она в сладострастии, рождающемся от естественного похотения. От сласти сей рождается неудержимость несказанных нечистот. Распаляя все естество и омрачив ум сочетанием с мечтаемыми идолами, она приводит его в исступление опьянением от палительного действа своего и делает помешанным. В сем состоянии прельщенный берется пророчествовать, дает ложные предсказания, предъявляет, будто видит некоторых святых, и передает слова, будто ими ему сказанные, опьянен будучи неистовством страсти, изменившись нравом и по виду став, как бесноватый. Таковых мiряне, – духом прелести водимые, называют блаженными, юродивыми: они приседят и пребывают при храмах святых неких, ими яко бы будучи одуховляемы, воздействуемы и мучимы, и от них людям возвещая откровения; но их следует прямо называть бесноватыми, прельщенными и заблудшими, а не пророками, предсказывающими и настоящее и будущее. Бес непотребства, омрачив их ум сладострастным огнем, сводит их с ума, мечтательно представляя им некоторых святых, давая слышать слова их и видеть лица. Но бывает, что бесы эти сами являются и смущают их страхованиями: подчинив их игу велиара, они против воли толкают их на грехи делом, как преданных им рабов,</w:t>
      </w:r>
      <w:r w:rsidR="005F6FB0" w:rsidRPr="000C1EBB">
        <w:rPr>
          <w:rFonts w:ascii="Times New Roman" w:eastAsia="Times New Roman" w:hAnsi="Times New Roman"/>
          <w:lang w:eastAsia="ru-RU"/>
        </w:rPr>
        <w:t xml:space="preserve"> имея потом проводить их в ад.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132. Ведать подобает, что прелесть три главных причины имеет, по коим находит: гордость, зависть бесов и наказательное попущение. Этих же причины суть: гордости – суетное легкомыслие (или тщеславие), зависти – преуспеяние, наказательного попущения греховная жизнь. – Прелесть от зависти и гордого самомнения скорее получает исцеление, особенно если кто смирится. Но прелесть наказательная, – предание сатане за грех, – часто попущает Бог своим оставлением даже до смерти. Бывает, что и неповинные для спасения предаются на мучительство (бесов). Ведать подобает, что и сам дух гордостного самомнения дает предсказания иногда в тех, ко</w:t>
      </w:r>
      <w:r w:rsidR="005F6FB0" w:rsidRPr="000C1EBB">
        <w:rPr>
          <w:rFonts w:ascii="Times New Roman" w:eastAsia="Times New Roman" w:hAnsi="Times New Roman"/>
          <w:lang w:eastAsia="ru-RU"/>
        </w:rPr>
        <w:t xml:space="preserve">и не тщательно внимают сердцу.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133. Все благочестивые цари и иереи истинно помазуются в новой благодати, как прообразовательно помазываемы были тогда и древние. Ибо те были прообразы для нашей истины, не от части, но все всех нас предзнаменовали. Означает же оно, что помазуемый, чистый и бесстрастный всецело посвящ</w:t>
      </w:r>
      <w:r w:rsidR="005F6FB0" w:rsidRPr="000C1EBB">
        <w:rPr>
          <w:rFonts w:ascii="Times New Roman" w:eastAsia="Times New Roman" w:hAnsi="Times New Roman"/>
          <w:lang w:eastAsia="ru-RU"/>
        </w:rPr>
        <w:t xml:space="preserve">ается Богу и ныне и в будущем.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134. Тот устами своими возглаголет премудрость и в поучении сердца своего разум (Пс. 48, 4), кто ясно покажет из сущих дел Бога-Слово, ипост</w:t>
      </w:r>
      <w:r w:rsidR="005F6FB0" w:rsidRPr="000C1EBB">
        <w:rPr>
          <w:rFonts w:ascii="Times New Roman" w:eastAsia="Times New Roman" w:hAnsi="Times New Roman"/>
          <w:lang w:eastAsia="ru-RU"/>
        </w:rPr>
        <w:t xml:space="preserve">асную премудрость Бога и Отца.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135. Великая противоборница истины и в пагубу вводительница людей есть ныне прелесть, чрез которую в душах нерадивцев воцарился мрак неведения, отчуждающий их от Бога. – Три есть страсти (главнейшие ее порождения): неверие, лукавство и разленение, кои одна другую рождают, и взаимно друг друга поддерживают. Неверие есть учительница лукавства, а лукавство спутница разленения, которое ведет к совершенной лености. Или наоборот – разленение есть родительница лукавства, как сказал Господь: рабе лукавый и ленивый (Мф. 25, 26), а лукавство – мать неверия: ибо всякий лукавый неверен, неверующий же небогобоязнен. От небогобоязненности рождается разленение – матерь презорства (или небрежности), от коего нерадят о всяко</w:t>
      </w:r>
      <w:r w:rsidR="005F6FB0" w:rsidRPr="000C1EBB">
        <w:rPr>
          <w:rFonts w:ascii="Times New Roman" w:eastAsia="Times New Roman" w:hAnsi="Times New Roman"/>
          <w:lang w:eastAsia="ru-RU"/>
        </w:rPr>
        <w:t xml:space="preserve">м добре, и всякое худо делают. </w:t>
      </w:r>
    </w:p>
    <w:p w:rsidR="005F6FB0"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136. Истинное Боговедение и неложное познание вещей составляет совершенное, православное, догматическое учение. Почему мы должны так словословить Бога: Слава Тебе, Христе Боже наш, слава Тебе, что Ты благоволил ради нас вочеловечиться, Бог сый пресущный. Велико таинство Твоего домостроите</w:t>
      </w:r>
      <w:r w:rsidR="005F6FB0" w:rsidRPr="000C1EBB">
        <w:rPr>
          <w:rFonts w:ascii="Times New Roman" w:eastAsia="Times New Roman" w:hAnsi="Times New Roman"/>
          <w:lang w:eastAsia="ru-RU"/>
        </w:rPr>
        <w:t xml:space="preserve">льства! Спасе наш, слава Тебе! </w:t>
      </w:r>
    </w:p>
    <w:p w:rsidR="00CB382D" w:rsidRPr="000C1EBB" w:rsidRDefault="00585354" w:rsidP="00267149">
      <w:pPr>
        <w:ind w:firstLine="567"/>
        <w:rPr>
          <w:rFonts w:ascii="Times New Roman" w:eastAsia="Times New Roman" w:hAnsi="Times New Roman"/>
          <w:lang w:eastAsia="ru-RU"/>
        </w:rPr>
      </w:pPr>
      <w:r w:rsidRPr="000C1EBB">
        <w:rPr>
          <w:rFonts w:ascii="Times New Roman" w:eastAsia="Times New Roman" w:hAnsi="Times New Roman"/>
          <w:lang w:eastAsia="ru-RU"/>
        </w:rPr>
        <w:t>137. По Максиму великому, есть три разных цели, с какими даровитые мужи пишут сочинения безукоризненные и непринудительные: первая себе на память; вторая – другим на пользу; третья – по послушанию. С последнею целью составлено много писаний для тех, кои смиренно ищут слова истины. Кто же пишет из человекоугодия, для славы и показности, тот теряет мзду свою, и никакой от того пользы не получит ни здесь, ни в будущем веке, но и осудится, как человекоугодник и лукавый похититель Слова Божия.</w:t>
      </w:r>
    </w:p>
    <w:p w:rsidR="008A5F1D" w:rsidRPr="000C1EBB" w:rsidRDefault="008A5F1D" w:rsidP="00267149">
      <w:pPr>
        <w:ind w:firstLine="567"/>
        <w:rPr>
          <w:rFonts w:ascii="Times New Roman" w:eastAsia="Times New Roman" w:hAnsi="Times New Roman"/>
          <w:lang w:eastAsia="ru-RU"/>
        </w:rPr>
      </w:pPr>
    </w:p>
    <w:p w:rsidR="008A5F1D" w:rsidRPr="000C1EBB" w:rsidRDefault="008A5F1D" w:rsidP="00267149">
      <w:pPr>
        <w:ind w:firstLine="567"/>
        <w:rPr>
          <w:rFonts w:ascii="Times New Roman" w:eastAsia="Times New Roman" w:hAnsi="Times New Roman"/>
          <w:lang w:eastAsia="ru-RU"/>
        </w:rPr>
      </w:pPr>
    </w:p>
    <w:p w:rsidR="008A5F1D" w:rsidRPr="000C1EBB" w:rsidRDefault="008A5F1D" w:rsidP="008A5F1D">
      <w:pPr>
        <w:pStyle w:val="1"/>
        <w:rPr>
          <w:sz w:val="22"/>
          <w:szCs w:val="22"/>
          <w:lang w:eastAsia="ru-RU"/>
        </w:rPr>
      </w:pPr>
      <w:bookmarkStart w:id="2" w:name="_Toc225941274"/>
      <w:r w:rsidRPr="000C1EBB">
        <w:rPr>
          <w:sz w:val="22"/>
          <w:szCs w:val="22"/>
          <w:lang w:eastAsia="ru-RU"/>
        </w:rPr>
        <w:t>О безмолвии и двух образах молитвы. 15 глав.</w:t>
      </w:r>
      <w:bookmarkEnd w:id="2"/>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br/>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 Существуют два образа единения [с Богом] или, лучше, с двух сторон входы умной молитвы, движимой в сердце Духом. Благодаря им или ум предвосхищает молитву там [в сердце], прилепляясь, по Писанию, к Господу (см.: Пс. 72, 28), или предшествующее проявление действия [Святого Духа] привлекает ум огнем веселия и привязывает его к призыванию и единению с Господом Иисусом. Хотя Дух на каждого действует своеобразно, как желает (см.:1 Кор. 12, 11), по слову апостола, но случается, что у некоторых одно действие Духа предшествует другому, соответственно тем образам [молитвы], о которых мы сказали. Иногда действие совершается в сердце — разумеется, когда уменьшаются страсти и когда открывается Божественная теплота чрез непрерывное призывание Иисуса Христа, потому что Бог наш, - говорит Писание, — есть огонь поядающий страсти (Евр. 12, 29). Но иногда Дух влечет к Себе ум, водружая его в глубине сердца и освобождая от привычки к круговращению. Тогда он [ум] ведется пленником уже не в Ассирию из Иерусалима, а из Вавилона в Сион и делает лучшее переселение, так что и сам с пророком говорит: "В возвращение Господом плена Сиона [мы были как бы видящие во сне]" (см.: Пс. 125, 1), и еще: Возрадуется Иаков и возвеселится Израиль (Пс. 13, 7), то есть деятельный и созерцательный разум, с помощью Божией побеждающий страсти путем деятельности. Он видит Бога в созерцании, поскольку оно доступно ему. Тогда в радости от Божественной сладости ум, как бы приглашенный на великолепнейшую трапезу, поет: "Ты приготовил пред лицом моим трапезу в противовес притесняющим меня демонам и страстям" (см.: Пс. 22, 5).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2. Каким образом следует совершать молитву. Соломон сказал: Утром сей семя твое - разумеется молитвы — и вечером не давай отдыха руке твоей, чтобы молитва, имея случайный перерыв своего постоянства, не лишилась [заслуженного] жребия в час услышания, потому что ты не знаешь, то или другое будет удачнее (Еккл. 11, 6). С утра, сидя на скамье вышиной в 3/4 фута, принудь ум из места начальствования, [или из головы], сойти в сердце и удержи его в нем. Поникнув же головой как бы от утомления, а в груди, плечах и шее [от напряжения] испытывая чувствительную боль, мысленно или душевно восклицай непрерывно: Господи, Иисусе Христе, помилуй мя. Затем посредством самостеснения и утруждения часто и как бы со скорбным расположением духа всегда имей вкушаемыми постоянно наподобие одной пищи три имени, [только что упомянутые]. Вкушающие меня, говорится, будут алкать еще более (см.: Сир. 24, 23). Переведя ум на другую половину молитвы, говори: Сыне Божий, помилуй мя. Многократно прочитывая эту половину [молитвы], ты не должен часто по лености переменять ее [на первую]. И растения, пересаживаемые часто, не укореняются. Далее, сдерживай дыхание легких, чтобы не дышать без необходимости, так как слышание вылетающих из сердца вздохов омрачает ум, рассеивает мысли и, изгоняя ум из сердца, предает его плену забвения или вместо того незаметно настраивает его на заботливость о другом, чего приобретать не следует. Если же увидишь нечистоты коварных духов, то есть помыслы, восстающие или преобразующиеся в твоем уме, не изумляйся, не останавливайся на них, хотя бы тебе вспоминались и добрые объяснения некоторых вещей, и не вникай в них, но, насколько возможно сдерживая дыхание, заключая ум в сердце и повторяя без перерыва постоянно призывание Господа Иисуса, ты скоро пожжешь и оттеснишь помыслы, невидимо бичуя их Божественным именем. Потому и Лествичник говорит: "Именем Иисуса бей врагов, так как ни на небе, ни на земле нет никакого более крепкого оружия".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3. О дыхании. Что ты должен сдерживать дыхание, об этом свидетельствуют отшельник Исаия и многие другие. Исаия говорит: "Сдерживай неудержимый ум, который теснится и рассеивается вражескою силою, после крещения снова возвратившеюся с другими злейшими духами в ленивую душу по ее беспечности". И, как замечает Господь, бывает последнее хуже первого (Мф. 12, 45). Другой [святой отец] также учит: "Память о Боге монах должен иметь вместо дыхания". Или, по слову иного [аскета], "ты должен иметь любовь к Богу, предвосхищающую собственное дыхание". И Новый Богослов [так наставляет]: "Убавляй втягивание ноздрей, чтобы не дышать без необходимости". А Лествичник [говорит]: "Память об Иисусе пусть соединится с твоим дыханием, и тогда узнаешь ты пользу безмолвия". Апостол [о том же свидетельствует так]: Уже не я живу, но живет во мне Христос (Гал. 2, 20), действуя и вдыхая Божественную жизнь. И Господь говорит, взяв пример от дуновения чувственного ветра: Дух дышит, где хочет (Ин. 3, 8). Так как мы, очищенные [крещением], получили залог Духа и приняли, согласно брату Божию Иакову, слово как посеянное семя (ср.: Иак. 1, 21), то все это, как бы соединившись с нами, некоторым образом нас обожает в нераздельном и неслитном богообщении, преисполняя нас [духовно] по благости [Божией]. Но вследствие пренебрежения заповедями, этими охранителями благодати, мы вновь по беспечности впали в страсти и взамен дыхания Святого Духа наполнились ветром злых духов. Очевидно, от них, как говорят отцы, происходят леность и неправильное дыхание. Приобретший же Духа и от Него получивший очищение воспламеняется Им и вдохновляется к Божественной жизни, [Духом] говорит, мыслит и движется, по слову Господа: Не вы будете говорить, но Дух Отца вашего будет говорить в вас (Мф. 10, 20). Равным образом имеющий противного духа и подчинившийся его господству делает и говорит противоположное [святому].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4. Каким образом следует петь псалмы. Утомившись, говорит Лествичник, пусть, встав, молится и, опять севши, пусть мужественно продолжает прежнее дело. Хотя он сказал это об уме, то есть что отмеченное надлежит совершать, когда [кто] достигнет охранения сердца, но то же самое уместно сказать и о псалмопении. Передают, что Варсонофий Великий был спрошен о том, каким образом следует петь псалмы. Старец отвечал: "Часы и песнопения являются церковными преданиями. Они даны к пользе для соглашения. А скитяне не поют ни часов, ни песнопений не имеют, но рукоделие, и наедине упражнение, и незначительное молитвенное правило. Стоя на молитве, ты должен говорить Трисвятое, Отче наш, молить Бога об освобождении от ветхого человека и слишком не останавливаться на молитвенном правиле, потому что твой ум должен быть в [умной] молитве весь день". Этим старец показал, что упражнение наедине есть сердечная молитва, а непродолжительная молитва есть стояние на псалмопении. Определенно [об этом] говорит и великий Иоанн Лествичник. Дело безмолвия, [по его словам], отсутствие забот во всем, молитва неленостная, или стояние и, в-третьих, постоянное делание сердца, безопасное от расхищения. Это есть седалище молитвы и также безмолвия.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5. О различии поющих псалмы. Откуда то различие, что одни учат петь много, другие — мало, прочие — совершенно не петь, но выполнять только какое-либо рукоделие, [умную] молитву, коленопреклонение или другой некоторый болезненный труд?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Разрешение этого [вопроса] таково. Снискавшие благодать деятельной жизнью, многими трудами и годами, как научились [приобретать благодать], так и прочих наставляют. Они не верят и не одобряют тех, которые по милости Божией искусно достигли этого |дара] в короткое время и теплой верой, как говорит с</w:t>
      </w:r>
      <w:r w:rsidR="00D27248">
        <w:rPr>
          <w:rFonts w:ascii="Times New Roman" w:eastAsia="Times New Roman" w:hAnsi="Times New Roman"/>
          <w:lang w:eastAsia="ru-RU"/>
        </w:rPr>
        <w:t>в</w:t>
      </w:r>
      <w:r w:rsidRPr="000C1EBB">
        <w:rPr>
          <w:rFonts w:ascii="Times New Roman" w:eastAsia="Times New Roman" w:hAnsi="Times New Roman"/>
          <w:lang w:eastAsia="ru-RU"/>
        </w:rPr>
        <w:t xml:space="preserve">ятой Исаак. Потому, скрадываемые неразумием и самомнением, они порицают таковых и другим вполне ручаются за то, что если бывает [иное что сравнительно с ними], то это прелесть, а не проявление благодати. Они не знают, что легко в очах Господа, по Писанию, скоро и внезапно обогатить бедного (Сир. 11, 21). Или еще так говорит притча о благодати: начало мудрости — приобретать премудрость (см.: Притч. 4, 7). И апостол современных ему учеников, не знающих о благодати, укоряет, говоря: Или вы не знаете самих себя, что Иисус Христос в вас? Разве только вы не то, чем должны быть (2 Кор. 13, 5), то есть по вашей беспечности вы [нравственно] не усовершаетесь. Оттого [подобные лица] вследствие неверия и высокомудрствования не принимают [в качестве истинных] необыкновенные свойства молитвы, своеобразно производимые в некоторых Духом.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6. Противоречие. Скажи мне, так [судящий]: если кто постится, воздерживается, бодрствует, стоит [на молитве], совершает коленопреклонения, плачет, упражняется в нестяжательности, не есть ли это деятельность? Почему же ты говоришь, что без деятельности, выполняя только [правило] псалмопения, невозможно владеть молитвой? Это ли не дела?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Отвечаю: если кто устами молится, а умом блуждает, какую приобретает пользу? Когда один созидает, а другой разрушает, кроме труда ничего [от этого не получается]. Но, как трудится кто телом, так должен и умом [трудиться], чтобы не представляться праведным наружно, а сердечно быть переполненным нечистотой и беззаботностью. Это и апостол утверждает, говоря: "Если я молюсь языком, то есть устами, то дух мой, или голос мой, молится, но ум мой остается без плода" (1 Кор. 14, 14). И еще: Хочу пять слов сказать умом моим и прочее (1 Кор. 14, 19). Свидетель же, что [Павел] об этом говорит, — Лествичник. Он в "Слове о молитве" замечает: "Великий совершитель великой и превосходной молитвы говорит: "Хочу лучше пять слов сказать умом моим"" и прочее. Видов деятельности много, но они частны. Сердечная же молитва, как источник добродетелей, по Лествичнику, велика и всеобъемлюща, чрез нее приобретается всякое благо. Отмечая превосходство [молитвенного] дела, святой Максим говорит: "Нет ничего страшнее размышления о смерти и великолепнее памяти о Боге". А некоторые, будучи омрачены и маловерны по великому бесчувствию и невежеству, в настоящее время даже и слышать не желают, есть ли благодать.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7. Немного поющие, думаю, хорошо поступают, преклоняясь пред умеренностью, потому что всякая мера, согласно мудрецам, прекрасна, чтобы [иначе их] ум, потратив на деятельность всю душевную силу, не выказал своей невнимательности в молитве и бессилия в ней. Потому [безмолвники], отчасти воспевая псалмы, наиболее же пусть устремляются к молитве. Равным образом, когда ум обеспокоивается от непрерывного мысленного вопля и настойчивого утверждения [внимания на молитве], тогда ему следует предоставлять незначительный отдых высвобождением его из стеснения безмолвием на простор псалмопения. Это прекрасный порядок и учение премудрых мужей.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8. Хорошо поступают и те, которые совершенно не поют псалмов, если они [нравственно] созрели. Таковые не нуждаются в псалмопении, но [должны пребывать] в молчании, непрекращаемой молитве и созерцании, если достигли просвещения. Они соединены с Богом и не имеют необходимости отвлекать свой ум от Него и повергать его в смятение. Падение для послушника, говорит Лествичник, есть собственная воля, а для безмолвника — разлучение с молитвой. Ум таковых, когда отступает от памяти Божией, как от жениха, занимается самыми ничтожными делами, прелюбодействует. Обучение и прочих этому порядку не прививается у всех. У послушных простецов и неграмотных — да, потому что благодаря смирению послушание [их] имеет участие во всякой добродетели. Непослушным же, простецы ли они или ученые, не дается [эта наука], чтобы они не подверглись неосторожно прелести, так как самовольный не в состоянии избегнуть самомнения, за которым обычно следует прелесть, как говорит святой Исаак. Некоторые, не размышляя о будущем вреде, встречающихся с ними учат действовать по своему обычаю, [то есть личными усилиями], для того чтобы ум привык к памяти Божией и полюбил ее, что невозможно, особенно живущим независимо. Притом благодаря нечистоте своего ума, непредочищенного слезами по высокому дарствованию, они отражают в нем, как в зеркале, более постыдные образы помыслов, а не молитву. Нечистые же духи в их сердцах, тревожимые страшным именем Божиим, скрежещут зубами, желая погубить их бичующего. Если своевольник услышит или [книжно] изучит это делание и пожелает его усвоить, то пострадает в одном из двух: или впадет в прелесть, если будет себя принуждать, и окажется неисправимым, или если будет нерадивым, то в течение всей своей жизни останется чуждым [духовного] возрастания.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9. Скажу и я, как немногое познавший опытно. Когда, безмолвствуя, днем или ночью сидишь, в смирении непрерывно молясь Богу без помыслов, и придет в изнеможение ум от воплей, [а] тело почувствует боль и сердце от сильного утверждения непрерывного призывания [в нем] Иисуса не будет испытывать ни теплоты, ни радости, от которых рождаются ревность и терпение подвижника, тогда, поднявшись, стой и пой псалмы один или вместе с учеником, который с тобой живет, или занимайся рассуждением о каком-либо слове [Писания], или памятью о смерти, или рукоделием, или иным чем, или, внимательно читая, более стой, чтобы доставить телу труд. Когда стоишь на псалмопении один, читай Трисвятое, затем также молитву [умную произноси] душевно или мысленно, внимая умом сердцу. Если же охватывает уныние, читай два или три псалма и умилительные тропари без пения, потому что таковые, как говорит Лествичник, не поют. Безмолвникам для радости достаточно предпринимаемого по благочестию сердечного труда, как заметил святой Марк, и теплоты духа, подаваемой им к возвеселению и ликованию. После [чтения] псалма мысленно или душевно читай нерассеянно молитву и Аллилуиа. Таковой устав святых отцов В</w:t>
      </w:r>
      <w:r w:rsidR="000F3641">
        <w:rPr>
          <w:rFonts w:ascii="Times New Roman" w:eastAsia="Times New Roman" w:hAnsi="Times New Roman"/>
          <w:lang w:eastAsia="ru-RU"/>
        </w:rPr>
        <w:t xml:space="preserve">арсонофия, Диадоха и прочих. </w:t>
      </w:r>
      <w:r w:rsidRPr="000C1EBB">
        <w:rPr>
          <w:rFonts w:ascii="Times New Roman" w:eastAsia="Times New Roman" w:hAnsi="Times New Roman"/>
          <w:lang w:eastAsia="ru-RU"/>
        </w:rPr>
        <w:t>Псалмы, по словам божественного Василия, следует переменять ежедневно для возбуждения усердия и чтобы ум не терял удовольствия от всегда однообразного пения. Уму для еще большего укрепления и ревности следует предоставлять и свободу. Если же ты стоишь на псалмопении с верным учеником, то пусть он читает псалмы. Ты же, молясь и тайно внимая сердцу, остерегайся [рассеянности]. Все суждения чувственного или рассудочного характера, исходящие из сердца, презирай с содействием молитвы, потому что безмолвие есть до времени отложение мыслей небожественных и не от Духа с целью не утратить большего при внимании к ним.</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10. О прелести. Ты, любящий Бога, тщательно внимай [нижесказанному] для осведомления. Когда, выполняя дело, вне или внутри себя увидишь свет, или огонь, или какой-нибудь образ — Христа ли, или ангела, или кого-нибудь другого — не принимай того, чтобы не потерпеть вреда. Не сосредоточивай внимания на образно представляемом тобой самим и не позволяй таковое изображать уму. Все это, отвне неуместно воображаемое, ведет к душевному прельщению. Истинное начало молитвы есть сердечная теплота, сожигающая страсти непоколебимой любовью [к Богу], вносящая в сердце отраду и радость и утверждающая его несомненным извещением. Все привходящее в душу, говорят отцы, чувственное то или духовное, [как скоро] сомневается в нем сердце, не принимая его, возникает не от Бога, но послано врагом. И, если заметишь свой ум некоторой невидимой силой влекомым к внешнему или ввысь, не верь тому и не позволяй ему влечься, но тотчас принудь его к своему делу. Являющееся от Бога, сказал святой Исаак, приходит само собой и неожиданно.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Правда, иногда враг внутри природных чресл мечтательно видоизменяет духовное как хочет, предлагая одно вместо другого. Он вместо теплоты наводит неравномерное жжение, так что душа отягощается этого рода хитростью, вместо веселья возбуждает бессловесную радость и мокротное наслаждение, отчего явно происходят самомнение и тщеславие. [Хотя враг], укрываясь от неопытных, пытается свое обольщение выставить [под образом] действия благодати, но время, опытность и чувство обыкновенно обнаруживают сатану перед теми, которым не безызвестно совершенно его коварство. Гортань, по слову Писания (см.: Иов 34, 3), различает яства, то есть вкус духовный показывает ясно и безошибочно все, каково оно есть.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11. О чтении. Будучи деятелем, говорит Лествичник, прочитывай деятельные Писания. Тебе, выполняющему их [предписания], излишне другое чтение. Всегда читай о безмолвии и о молитве собственно у Лествичника, у святого Исаака, у святого Максима, у Нового Богослова, у ученика его Стифата, у Исихия, у Филофея Синайского и у тех, которые [писали] о том же. Остальные же писания на время отложи, не как отвергаемые, но как не совместимые с [твоей] целью и своим повествованием удаляющие ум от молитвы. Да будет твое чтение наедине, [чуждое] тщеславия голосом, исходя [без притязания] на изящество произношения или изысканность речи и без звукового удовольствия. Отсутствуя [в собрании, не следует воображать себя] как бы присутствующим там, нечувствительно увлекаясь страстным желанием нравиться некоторым [лицам]. [Да не будет] также твое чтение ненасытным, потому что мера — самое лучшее во всем, ни быстрым, медленным или небрежным, но благоговейным, приличным, спокойным, стройным, понятным, разумным, духовным и рассудительным. Укрепляясь при таких [свойствах чтения], ум получает силу и в состоянии крепко молиться. При вышесказанных же противоположных этим [свойствам чтения] ум приобретает омрачение, слабость и исступление, так что в голове страдает [самая] способность мышления, и слабеет в молитве.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12. Ежечасно обращай внимание на наклонность, тщательно наблюдая, куда она влечется, богоугодноли для самого добра и ради ли душевной пользы ты сидишь, безмолвствуя, или воспевая псалмы, или читая, или молясь, или упражняясь в какой-либо иной добродетели, чтобы не быть незаметно [духовно] окраденным. Да не явишься ты по схиме деятелем, образом же мыслей и действий искателем человекоугождения, а не богоугождения.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Много козней у лукавого, и весьма зорко смотрит он тайно, к чему склоняются наши намерения. Не замечаемый многими, он всегда стремится обесценитьдело неведомо для нас, чтобы совершаемое было не по Богу. Но, хотя он неумолимо борется и бесстыдно приступает к нам, ты, имея твердое намерение [угождать] Богу, будешь им разграбляться нечасто, несмотря на невольное вынужденно [подчас] к колебанию направления твоей воли. Равным образом побеждается ли кто по немощи невольно, скоро прощается и похваляем бывает Знающим сердца и намерения [людей]. Страсть эта, разумею тщеславие, не позволяет монаху усовершенствоваться в добродетели, так что он несет труды, а в старости оказывается бесплодным. Тщеславие всегда приближается ко всем трем и обнажает их от добродетельных трудов — я говорю о новоначальном, среднем и совершенном [подвижниках].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13. Познав из опыта, я утверждаю еще то, что монах никогда не имеет нравственного совершенства без следующих добродетелей: поста, воздержания, бодрствования, терпения, мужества, безмолвия, молитвы, молчания, плача и смирения. Эти добродетели друг друга рождают и охраняют. Непрерывный пост, иссушая плотскую страсть, рождает воздержание, воздержание производит бодрствование, бодрствование — терпение, терпение — мужество, мужество — безмолвие, безмолвие — молитву, молитва — молчание, молчание — плач, плач — смирение, смирение, наоборот, — плач. Восходя обратно по порядку, ты найдешь, что матери рождают дочерей. В добродетелях большей, чем эта, взаимной соподчиненности по происхождению не существует. Также вполне очевидно всем и противоположное этим [добродетелям].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14. Здесь надлежит определить по порядку труды и болезненность [аскетической] деятельности и ясно показать, каким образом следует проходить каждый род деятельности, чтобы иной, согласно наставлению, небезболезненно идя этим путем и не получив плода, не обвинил ни нас, ни других в том, что не так [обстоит дело], как мы сказали. Сердечная же болезненность и телесный труд поистине выполняют дело, как оно есть. Чрез них обнаруживается действие Святого Духа, которое в крещении дано тебе и всякому верующему, но вследствие нерадения о заповедях погребается страстями и по невыразимому милосердию ожидает нашего покаяния, чтобы в конце подвига за наше бесплодие не услышать нам: Возьмите у него талант (Мф. 25, 28) — и такое: У него отнимется и то, что он думает иметь (Лк. 8, 18), — и не быть в наказание посланными на вечное мучение в геенне. Всякая телесная и духовная деятельность, не имеющая болезненности и труда, не приносит ее проходящему никакого — ни телесного, ни духовного — плода, потому что Царство Небесное, сказал Господь, с принуждением воспринимается, и употребляющие усилие восхищают его (Мф. 11, 12). Здесь под принуждением разумеется болезненное во всем телесное чувство. Нередко многие безболезненно трудились или трудятся в течение непродолжительного времени и, перенося труды безболезненно, не с кипучей ревностью сердца сказываются чуждыми чистоты и не участвующими [в дарах] Святого Духа вследствие отказа от горьких трудов. Небрежно и вяло выполняющие многое хотя иногда и сильно изнуряются, как кажется, но они, глубоко нечувствительные, никогда не собирают плодов по причине безболезненности [подвигов]. Свидетель [этого] говорит: "Хотя бы мы имели в нашей жизни все великие [подвиги], но если не приобрели болезненного сердца, то все они становятся поддельными и попорченными". Равным образом, когда мы, без напряжения шествуя [к небу] и сбиваясь от уныния в развлечения, не получаем пользы, то омрачаемся, показывая, что в этих [развлечениях] мы нашли отдохновение, которого там нет, невидимо связываемся неразрешимыми путами и становимся малоподвижными и недеятельными во всяком труде, умножая в себе изнеженность, в особенности если мы новоначальны. Об этом свидетельствует и великий Ефрем, говоря: "Выполняй труд с болезненностью, чтобы избегнуть болезненности легкомысленных трудов. Если, по пророку, наши чресла не придут в расслабление от труда поста, если нас не охватят болезни, как рождающую младенца (см.: Ис. 21, 3), от напряженного утверждения сердца [в молитве], то мы не родим духа спасения на земле сердца (см.: Ис. 26, 18)", как ты и слышал уже. Считая себя за нечто, мы хвалимся только долголетием [подвигов], пребыванием в бесплодной пустыне, расслаблением [от трудов] и безмолвием. Во время кончины мы несомненно познаем весь плод [своей жизни]. </w:t>
      </w:r>
    </w:p>
    <w:p w:rsidR="008A5F1D" w:rsidRPr="000C1EBB" w:rsidRDefault="008A5F1D" w:rsidP="008A5F1D">
      <w:pPr>
        <w:ind w:firstLine="567"/>
        <w:rPr>
          <w:rFonts w:ascii="Times New Roman" w:eastAsia="Times New Roman" w:hAnsi="Times New Roman"/>
          <w:lang w:eastAsia="ru-RU"/>
        </w:rPr>
      </w:pPr>
      <w:r w:rsidRPr="000C1EBB">
        <w:rPr>
          <w:rFonts w:ascii="Times New Roman" w:eastAsia="Times New Roman" w:hAnsi="Times New Roman"/>
          <w:lang w:eastAsia="ru-RU"/>
        </w:rPr>
        <w:t>15. Самостоятельно невозможно кому-либо изучить науку добродетелей, хотя некоторые и пользовались, как учителем, своим опытом. Сами по себе, а не по совету усовершенствовавшиеся в деятельности обычно имеют или, лучше, рождают [в себе] самомнение. Если Сын ничего от Себя не творит, но, как научил Его Отец, так и творит (см.: Ин. 5, 19) и Дух не от Себя говорить будет (Ин. 16, 13), то есть ли кто достигший столь великой высоты добродетелей, на которой бы не нуждался в тайноводстве себя кем-либо посторонним? Таковой в самопрельщении кажется имеющим более безумие, чем добродетель. Потому следует повиноваться тем, которые [опытно] прошли труды в деятельной добродетели, и соблюдать под [их руководством] пост [до ощущения всегда] голода, неприятное воздержание, терпеливое бодрствование, утомительное коленопреклонение, утруждающее [тело] неподвижное стояние, непрерывную молитву, нелицемерное смирение, непрекращаемые сокрушение и воздыхание, мудрое молчание, как бы приправленное солью, и во всем терпение. Но жить всегда в покое или пребывать прежде старости или болезни в непрерывной бездеятельностине следует. Ты, говорит Писание, будешь есть от трудов рук. твоих (Пс. 127, 2), и еще [замечает оно]: Царство Небесное принадлежит употребляющим усилие (см.: Мф. 11, 12). Кто напряженно старается совершить вышеупомянутые виды деятельности, тот с Богом соберет своевременно и плоды от них.</w:t>
      </w:r>
    </w:p>
    <w:p w:rsidR="00E17D80" w:rsidRPr="000C1EBB" w:rsidRDefault="00E17D80" w:rsidP="008A5F1D">
      <w:pPr>
        <w:ind w:firstLine="567"/>
        <w:rPr>
          <w:rFonts w:ascii="Times New Roman" w:eastAsia="Times New Roman" w:hAnsi="Times New Roman"/>
          <w:lang w:eastAsia="ru-RU"/>
        </w:rPr>
      </w:pPr>
    </w:p>
    <w:p w:rsidR="00E17D80" w:rsidRPr="000C1EBB" w:rsidRDefault="00E17D80" w:rsidP="008A5F1D">
      <w:pPr>
        <w:ind w:firstLine="567"/>
        <w:rPr>
          <w:rFonts w:ascii="Times New Roman" w:eastAsia="Times New Roman" w:hAnsi="Times New Roman"/>
          <w:lang w:eastAsia="ru-RU"/>
        </w:rPr>
      </w:pPr>
    </w:p>
    <w:p w:rsidR="00E17D80" w:rsidRPr="000C1EBB" w:rsidRDefault="00E17D80" w:rsidP="00E17D80">
      <w:pPr>
        <w:pStyle w:val="1"/>
        <w:rPr>
          <w:sz w:val="22"/>
          <w:szCs w:val="22"/>
          <w:lang w:eastAsia="ru-RU"/>
        </w:rPr>
      </w:pPr>
      <w:bookmarkStart w:id="3" w:name="_Toc225941275"/>
      <w:r w:rsidRPr="000C1EBB">
        <w:rPr>
          <w:sz w:val="22"/>
          <w:szCs w:val="22"/>
          <w:lang w:eastAsia="ru-RU"/>
        </w:rPr>
        <w:t>О безмолвии и молитве. 10 глав.</w:t>
      </w:r>
      <w:bookmarkEnd w:id="3"/>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br/>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i/>
          <w:iCs/>
          <w:lang w:eastAsia="ru-RU"/>
        </w:rPr>
        <w:t>Обстоятельное рассуждение... о безмолвии и молитве, сверх того о признаках благодати и прелести и о том, какое различие горячности и энергии и как легко впасть в прелесть без руководителя</w:t>
      </w:r>
      <w:r w:rsidRPr="000C1EBB">
        <w:rPr>
          <w:rFonts w:ascii="Times New Roman" w:eastAsia="Times New Roman" w:hAnsi="Times New Roman"/>
          <w:lang w:eastAsia="ru-RU"/>
        </w:rPr>
        <w:t xml:space="preserve"> </w:t>
      </w:r>
      <w:r w:rsidRPr="000C1EBB">
        <w:rPr>
          <w:rFonts w:ascii="Times New Roman" w:eastAsia="Times New Roman" w:hAnsi="Times New Roman"/>
          <w:lang w:eastAsia="ru-RU"/>
        </w:rPr>
        <w:br/>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1. Нам следовало бы, о знаменоносец Лонгин, сказать, согласно великому Учителю, что для нас не надобно пособия от Писания и различных отцов, но быть, таким образом, наученными Самим Богом. И будут, говорится, все научены Богом (Ин. 6, 45), то есть как бы от Него и чрез Него. [Непосредственно] же узнать и изучить полезное удостоились не только мы [безмолвники], но и всякий, кто бы то ни был из верующих, так что закон Духа носится начертанным на скрижалях сердец наших и мы херувимски удостаиваемся беседовать с Иисусом посредством чистой молитвы, что весьма дивно. Так как в момент возрождения мы — младенцы, не понимающие благодати, не усматривающие обновления и не сознающие ни чрезвычайных величия и славы, которые мы получили, ни обязанностей душевно и духовно возрастать путем [исполнения] заповедей и разумно знать, что мы приняли, то многие из нас по беспечности и страстному навыку впадают в бесчувственность и омрачение. Мы не помним ни того, есть ли Бог, ни того, кто мы и какими стали, сделавшись сынами Божиими, сынами Света, детьми и членами Христа. Разве мы, если уже мужами крещаемся, то лишь [крещаемся] в воде, а не ощущаем и Духа? Если мы в Духе обновлены и, веруя бездоказательной, мертвой и недеятельной верой, утверждаем, что мы находимся в сомнении [относительно своей облагодатствованности], то мы подлинно' являемся, таким образом, плотскими, плотски живем и действуем. Когда же раскаиваемся, то лишь внешне, а не сознаем, не выполняем духовно заповедей. И благодать, удостаивающую некоторых своего обнаружения после их многих трудов, мы принимаем [очевидно] как обман. Если слышим об ее действии от иных, то по зависти полагаем, что это прелесть. Так до смерти мы остаемся мертвыми — живущими и действующими не во Христе. И, что имели мы, то вследствие неверия или отчаяния во время отшествия [из этого мира] и суда, по Писанию, отнимается от нас (см.: Мк. 4, 25), не мысливших, что сообразны отцу должны быть и дети — Божий от Бога и духовные от Духа. Рожденное от Духа, сказано, дух есть (Ин. 3, 6). Но мы — плотские, хотя и предназначены быть верными и небесными, и вследствие этого Дух Божий не пребывает в нас. Потому и предал [нас] Господь разграблениям и пленениям и умножил кровопролития, справедливо желая нас улучшить и научить веровать или залечить [наше] зло сильнейшими целебными средствами.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2. С помощью Бога, дающего слово благовествующим о духовных благах, прежде всего надлежит сказать о том, как может кто найти или, лучше, уже нашел приобретенное, то есть получил чрез крещение Христа в Духе, согласно апостолу Павлу, утверждавшему: "Разве вы не знаете, что Христос Иисус живет в сердцах наших?" (см.: 2 Кор. 13, 5). Затем [скажем], как можно усовершенствоваться и после того сохранить достигнутое. Самый лучший и ближайший путь [к истине] — говорить сокращенно о предельном, имеющем громадную широту, вместе с обусловливающим его средним. Многие предавались подвигу до нахождения искомого, далее же не двигались и не заботились об этом. Таковые довольствуются только началом, которое нашли и, претыкаясь, идут ложным путем. Они думают, что шествуют вернои дорогой, а [на деле] увлекаются в сторону от нее. Иные, достигши средней степени просвещения, прежде конца изнемогли, впали в беспечность или, возвратившись к прежнему, из-за нерадивой жизни стали опять новоначальными. Некоторые, вступившие в меру совершенства, становясь по делам равными средним и новоначальным, падают и изменяются в прежнее [состояние] по причине беззаботности и самомнения. Новоначальным же, средним и совершенным свойственны: одним — деятельность, другим — просвещение и последним — очищение души, или воскресение.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3. Каким образом достигается действие. Действие Духа, которого мы таинственно получили в крещении, приобретается двумя способами. Прежде всего следует вообще сказать, что дар [Святого Духа] открывается исполнением заповедей с помощью великого и долговременного труда, как сказал подвижник Марк. И поскольку мы совершаем заповеди, постольку явно озаряет нас [Дух] свойственными Ему блистаниями. Во-вторых, Дух Святой является в послушании чрез познание и непрерывное призывание Господа Иисуса, то есть чрез память о Боге. Навыком к первому образу жизни [дар благодати] находится медленнее, навыком же ко второму — ускореннее, если [только] напряженно и терпеливо копать землю в поисках золота [благодати]. И если мы желаем найти и познать истину, не блуждая, то будем стремиться иметь лишь одно сердечное действие, совершенно безвидное и необразное, а мечтательно не станем, [как] в зеркале, усматривать ни образа, ни очертания лица, по-видимому, кого-либо из святых, ни созерцать света, [так как] прелесть, особенно вначале, обыкновенно вводит ум неопытных этими призраками в заблуждение. Будем заботиться только об одном, чтобы иметь совершающимся в сердце действие молитвы, согревающее и радующее ум и воспламеняющее душу к невыразимой любви Бога и людей. Потому видящему происходящее от молитвы [требуется] немалое сокрушение и смирение, тем более что даже у новоначальных молитва есть всегда движущее внутреннее действие Святого Духа, в начале распространяющееся из сердца как огонь радости, в конце же проявляющееся как благоухающий свет.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4. Признаки начала [действия] молитвы в тех, которые ищут его правильно, а не как любопытствующие, таковы, согласно Премудрости, сказавшей, что она приобретается теми, кто не испытует ее, и тем является, кто в нее верит (см.: Прем. 1, 2). В некоторых действие] ее сказывается как восходящий свет, в других — как трепетная радость, в прочих — как радость, в иных — как смешение радости и страха, в некоторых — как трепет и радость, иногда же — как слезы и страх. Радуется душа промышлению и милосердию Божию, страшится и трепещет Его пришествия, будучи виновной во многих грехах. У иных вначале происходит неописуемое сокрушение и крайнее напряжение души, подобно скорби рождающей и страдающей в муках рождения, по Писанию (см.: Откр. 12, 2), так как живое и действенное Слово, то есть Иисус, как говорит апостол, проходит до разделения души и тела, суставов и мозгов (см.: Евр. 4, 12), чтобы насильственно отсечь страсти от всех частей души и тела. В других [подвижниках] просвечивают несокрушимый мир и любовь в отношении всех, в прочих — радость, которую отцы часто называют взыгранием, как силу духа, и движением живого сердца. Это [состояние] еще именуется биением и дыханием Духа, невыразимо обращающегося от нас к Богу (см.: Рим. 8, 26). Исаия называет его волной правды Божией, великий Ефрем — острием, а Господь — источником воды, текущей в жизнь вечную (Ин. 4, 14). Водой, бьющей в сердце и разливающейся с великой напряженной силой, [Господь] собственно назвал [благодать] Духа.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5. Взыграние, или радость, имеет два различия, именно: есть радость спокойного характера, которая именуется биением, воздыханием и рассуждением духа, и есть бурная сердечная радость, называемая игранием [духа], восторженным движением, или трепетанием, или величественным взлетом живого сердца в Божественную воздушную сферу. Окрыляемая ревностью от Божественного Духа и освобожденная от оков страстей, душа прежде смерти пытается возвыситься к небу, неудержимо стремясь освободиться от тяжести [тела]. Это [переживание] носит название волнения, воскипения и возбуждения духа [соответственно словам]: Иисус Сам восскорбел духом, сильно возмутился и сказал: где вы положили его? (Ин. 11, 33—34). Божественный же Давид указывает на рознь великого и малого восторгов, говоря: Горы прыгали, как овны, и холмы, как агнцы (Пс. 113, 4). Это он сказал о совершенных и новоначальных подвижниках. [Иначе] было бы непонятным, если бы о бездушных, а не об одушевленныхгорах и холмах вспоминал как о прыгающих.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6. Следует знать, что Божественный страх не имеет трепета, но трепетную радость, образующуюся с помощью молитвы в пламени Божественного страха. Здесь я разумею трепет не радости, а гнева или наказания и оставления [свыше]; страх же [предполагаю] не от трепета перед гневом или наказанием, но от мудрости, которая называется началом премудрости. Страх, называемый у отцов двойственным, разделяется трояко: на вводный, совершенный и именуемый собственно трепетом, то есть колебанием и сокрушением.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7. Трепет имеет многообразные оттенки: один — от гнева, другой — от радости, следующий — от плотской страсти (когда вследствие избытка крови около сердца, как говорят, происходит кипение), иной — от старости, так же от греха или прелести, иной — от проклятия, павшего на человеческий род чрез Каина. Сверх того, в начале подвижника борют трепет радости и трепет от греха. Трепет [по природе своей] бывает не у всех одинаковый. Его признаки двоякие: во-первых, трепетный восторг в великой радости и слезах, которыми благодать утешает душу; во-вторых, неумеренное раэгорячение, гордость и жгущее душу жестокосердие, возбуждающее члены [тела] к сожительству или к телесной связи и любви и вызывающее разврат чрез согласие души с мечтаниями.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8. У всякого новоначального двояко действие [опыта] и без смешения двойственным образом совершается в сердце: одно — от благодати и другое — от прелести. Великий Марк Подвижник так свидетельствует об этом, говоря: "Есть действие духовное и есть сатанинское действие, неизвестное разве младенцу". И еще есть троякая теплота действия, возгреваемая в людях то благодатью, то прелестью и грехом, то переполнением кровью, которое Фалассий Африканский называл растворением и смешением, укрощаемым и усмиряемым умеренным воздержанием. </w:t>
      </w:r>
    </w:p>
    <w:p w:rsidR="00E17D80" w:rsidRPr="000C1EBB"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9. Действие благодати есть сила огня Духа, которая в радости и веселии сердца движет, укрепляет, согревает и очищает душу, прекращает как бы на час помыслы и временно умерщвляет телесное движение. Признаки и плоды [благодати], обнаруживающие истину и непоколебимо удостоверяющие нас в ней, таковы: слезы, сокрушение, смирение, воздержание, молчание, терпение, замкнутость и прочие [добродетели] этого рода. </w:t>
      </w:r>
    </w:p>
    <w:p w:rsidR="00E17D80" w:rsidRDefault="00E17D80" w:rsidP="00E17D80">
      <w:pPr>
        <w:ind w:firstLine="567"/>
        <w:rPr>
          <w:rFonts w:ascii="Times New Roman" w:eastAsia="Times New Roman" w:hAnsi="Times New Roman"/>
          <w:lang w:eastAsia="ru-RU"/>
        </w:rPr>
      </w:pPr>
      <w:r w:rsidRPr="000C1EBB">
        <w:rPr>
          <w:rFonts w:ascii="Times New Roman" w:eastAsia="Times New Roman" w:hAnsi="Times New Roman"/>
          <w:lang w:eastAsia="ru-RU"/>
        </w:rPr>
        <w:t>10. Действие прелести есть воспламенение греха, разгорячающее душу в услаждении, пробуждающее бешеное страстное влечение к плотскому сожительству в телесном движении. По святому Диадоху, беспорядочно и бессмысленно все, что отличается неразумной радостью, или все, что, по справедливому выражению, непитательно, весьма содействует страстности теплохладными наслаждениями и доставляет похоти при сотрудничестве ненасытного чрева вещество разжигающего удовольствия. Отсюда [действие прелести] привлекает и разгорячает к плотскому смешению и по той причине движет, жжет и приковывает к себе душу, чтобы человек навыком в сладострастии мало-помалу изгонял из себя благодать.</w:t>
      </w:r>
    </w:p>
    <w:p w:rsidR="000C1EBB" w:rsidRDefault="000C1EBB" w:rsidP="00E17D80">
      <w:pPr>
        <w:ind w:firstLine="567"/>
        <w:rPr>
          <w:rFonts w:ascii="Times New Roman" w:eastAsia="Times New Roman" w:hAnsi="Times New Roman"/>
          <w:lang w:eastAsia="ru-RU"/>
        </w:rPr>
      </w:pPr>
    </w:p>
    <w:p w:rsidR="000C1EBB" w:rsidRDefault="000C1EBB" w:rsidP="00E17D80">
      <w:pPr>
        <w:ind w:firstLine="567"/>
        <w:rPr>
          <w:rFonts w:ascii="Times New Roman" w:eastAsia="Times New Roman" w:hAnsi="Times New Roman"/>
          <w:lang w:eastAsia="ru-RU"/>
        </w:rPr>
      </w:pPr>
    </w:p>
    <w:p w:rsidR="000C1EBB" w:rsidRPr="000C1EBB" w:rsidRDefault="000C1EBB" w:rsidP="000C1EBB">
      <w:pPr>
        <w:pStyle w:val="1"/>
        <w:rPr>
          <w:sz w:val="22"/>
          <w:szCs w:val="22"/>
          <w:lang w:eastAsia="ru-RU"/>
        </w:rPr>
      </w:pPr>
      <w:bookmarkStart w:id="4" w:name="_Toc225941276"/>
      <w:r w:rsidRPr="000C1EBB">
        <w:rPr>
          <w:sz w:val="22"/>
          <w:szCs w:val="22"/>
          <w:lang w:eastAsia="ru-RU"/>
        </w:rPr>
        <w:t>О прелести.</w:t>
      </w:r>
      <w:bookmarkEnd w:id="4"/>
    </w:p>
    <w:p w:rsidR="000C1EBB" w:rsidRPr="000C1EBB" w:rsidRDefault="000C1EBB" w:rsidP="000C1EBB">
      <w:pPr>
        <w:ind w:firstLine="567"/>
        <w:rPr>
          <w:rFonts w:ascii="Times New Roman" w:eastAsia="Times New Roman" w:hAnsi="Times New Roman"/>
          <w:lang w:eastAsia="ru-RU"/>
        </w:rPr>
      </w:pPr>
      <w:r w:rsidRPr="000C1EBB">
        <w:rPr>
          <w:rFonts w:ascii="Times New Roman" w:eastAsia="Times New Roman" w:hAnsi="Times New Roman"/>
          <w:lang w:eastAsia="ru-RU"/>
        </w:rPr>
        <w:br/>
      </w:r>
    </w:p>
    <w:p w:rsidR="000C1EBB" w:rsidRPr="000C1EBB" w:rsidRDefault="000C1EBB" w:rsidP="000C1EBB">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Смотри, я хочу, чтобы ты точно знал о прелести, остерегался ее и чтобы, водимый неведением, крупно не повредил себе и не погубил своей души. Свободный выбор человека легко склоняется к сообществу с врагами, особенно у неопытных, как наиболее преследуемых ими. Вблизи и вокруг новоначальных и своевольных бесы обыкновенно развертывают сети помыслов и гибельных мечтаний и приготовляют рвы падений, так как душевный город их - под властью иноземцев. И не надобно удивляться, если кто-либо из неопытных обольщен, или впал в исступление ума, или принял и принимает прелесть, или увидел чуждое истины, или говорит неуместное по неопытности и неведению. Иной, часто распространяясь об истине, невежественно и незаметно говоря одно вместо другого, не в состоянии правильно сказать, как обстоит то или иное дело. Он многих устрашает, а на безмолвников наводит порицание и смех своей безумной деятельностью. И нет ничего удивительного в том, что какой-нибудь новоначальный после многих трудов впадает в прелесть. Это случалось со многими ищущими Бога теперь и прежде. </w:t>
      </w:r>
    </w:p>
    <w:p w:rsidR="000C1EBB" w:rsidRPr="000C1EBB" w:rsidRDefault="000C1EBB" w:rsidP="000C1EBB">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Память о Боге, или умная молитва, выше всех родов деятельности. Она, как и любовь Божия, является главой добродетелей. Но бесстыдно и нагло желающий войти к Богу и чисто исповедать Его и усиливающийся приобрести Его в себе, если будет попущено свыше, легко умерщвляется теми - разумею демонов, - так как самонадеянно и дерзко ищущий несогласного с личным состоянием влечется тщеславно к достижению искомого преждевременно. Сжаливающийся над людьми Господь, часто обращая внимание на то, как мы дерзки в самовозвышениях, не попускает нам быть испытываемыми, чтобы каждый, познав свое самомнение, возвратился к истинному подвижничеству сам и прежде чем стал позором и смехом для демонов и плачем для людей, особенно когда кто ищет этого дивного дела с долготерпением, смирением и более всего с подчинением и спрашиванием опытных, чтобы незаметно вместо пшеницы не пожать терния или горького вместо сладкого и вместо спасения не найти бы погибели. </w:t>
      </w:r>
    </w:p>
    <w:p w:rsidR="000C1EBB" w:rsidRPr="000C1EBB" w:rsidRDefault="000C1EBB" w:rsidP="000C1EBB">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Сильным и совершенным свойственно одним всегда бороться с демонами и против них непрерывно простирать духовный меч, которым служит слово Божие (см.: Еф. 6, 17). Немощные же и новоначальные, как крепостью, пользуются благоговейным бегством, со страхом избегают единоборства и, не отваживаясь на него преждевременно, этим спасаются от смерти. Ты же, если, успешно безмолствуя, ожидаешь быть с Богом, никогда не принимай чего-либо чувственного или духовного, представляющегося вне или внутри тебя, хотя бы то образ Христа, или по-видимому ангела, или облик святого, или хотя бы в уме просвечивал и мечтательно напечатлевался свет. Ум и сам по себе имеет природную способность мечтать. Он легко может строить образы того, чего домогается у не внимающих тщательно этому и тем самому себе причиняет вред. Такое воспоминание доброго и злого обычно внезапно формирует умственные образы и ведет к мечтательности. </w:t>
      </w:r>
    </w:p>
    <w:p w:rsidR="000C1EBB" w:rsidRPr="000C1EBB" w:rsidRDefault="000C1EBB" w:rsidP="000C1EBB">
      <w:pPr>
        <w:ind w:firstLine="567"/>
        <w:rPr>
          <w:rFonts w:ascii="Times New Roman" w:eastAsia="Times New Roman" w:hAnsi="Times New Roman"/>
          <w:lang w:eastAsia="ru-RU"/>
        </w:rPr>
      </w:pPr>
      <w:r w:rsidRPr="000C1EBB">
        <w:rPr>
          <w:rFonts w:ascii="Times New Roman" w:eastAsia="Times New Roman" w:hAnsi="Times New Roman"/>
          <w:lang w:eastAsia="ru-RU"/>
        </w:rPr>
        <w:t xml:space="preserve">Отсюда подобный человек произвольно становится мечтателем, а не безмолвником. Потому будь внимателен, не веришь ли ты чему-либо в силу быстрого увлечения, прежде спрашивания и многого исследования, хотя бы то казалось добрым, чтобы не получить вреда. Всегда оставайся негодующим на мечтания, сохраняя свой ум постоянно бесцветным, безвидным и бесформенным. Часто многим причиняло вред и посланное Богом к испытанию для венца. Наш Господь желает испытать, куда склоняется наш свободный выбор. Но усмотревший что-либо мысленно или чувственно и принимающий то без совета опытных, пусть явление было и по воле Божией, легко прельщается или прельстится в будущем, как воспринимающий все необдуманно. Новоначальному надобно быть внимательным к сердечной деятельности, как необманчивой, все же другое не принимать до момента умиротворения страстей. Бог не негодует на того, кто, строго внимая себе, во избежание прелести не примет знамений от Него без спрашивания опытных и многого исследования, но более восхваляет его, как мудрого, хотя на некоторых и негодовал. Впрочем, спрашивать надлежит не всех, но одного того, кому вверено управление другими, кто блистает жизнью и, будучи, по Писанию, бедным, многих обогащает (см.: 2 Кор. 6, 10). Было немало неопытных руководителей, повредивших многим неразумным, за которых по смерти выдержат они суд. Право руководить других принадлежит не всем, но лишь тем, которым дано божественное рассуждение, или, по апостолу, различение духов (1 Кор. 12, 10), разделяющее мечом слово худшее от лучшего. Каждый обладает своим разумом и естественным деятельным или научным рассуждением, но не все имеют духовное рассуждение. Поэтому премудрый Сирах сказал: Живущих с тобою в мире да будет много, а советником твоим - один из тысячи (Сир. 6, 6). Не мал труд - найти руководителя, не заблуждающегося ни в словах, ни в делах, ни в размышлениях. Чужд ли кто прелести, это выясняется в том, имеет ли он на деятельность и на ее понимание свидетельства от Божественных Писаний, смиренномудрствуя в том, о чем ему надлежит рассуждать. Отчетливо же постигнуть истину и быть чистым от несовместимого с благодатью - труд не малозначительный, потому что диаволу обычно показывать свою прелесть в виде истины, особенно новоначальным, и преобразовывать свое коварное в духовное. </w:t>
      </w:r>
    </w:p>
    <w:p w:rsidR="003508B9" w:rsidRPr="003508B9" w:rsidRDefault="000C1EBB" w:rsidP="003508B9">
      <w:pPr>
        <w:ind w:firstLine="567"/>
        <w:rPr>
          <w:rFonts w:ascii="Times New Roman" w:hAnsi="Times New Roman"/>
        </w:rPr>
      </w:pPr>
      <w:r w:rsidRPr="000C1EBB">
        <w:rPr>
          <w:rFonts w:ascii="Times New Roman" w:eastAsia="Times New Roman" w:hAnsi="Times New Roman"/>
          <w:lang w:eastAsia="ru-RU"/>
        </w:rPr>
        <w:t>Вследствие этого усердно стремящийся в безмолвии достигнуть чистой молитвы должен идти к своей цели путем спрашивания опытных и в великом трепете и печали, непрерывно оплакивая собственные грехи, скорбя о них и страшась адского мучения, отпадения от Бога и разлучения с Ним теперь и в будущем веке. Когда диавол увидит кого-либо живущим в плаче, то не медлит там, опасаясь смирения, производимого плачем. Если же кто с самомнением мечтает достигнуть высокого, приобретши сатанинское, а не истинное желание, то такового, как своего служителя, сатана беспрепятственно опутывает своими сетями. Потому хранение в молитве и плача является величайшим оружием против того, чтобы от радости молитвы не впасть в самомнение, но, избрав себе в удел утешительную печаль, соблюсти себя невредимым</w:t>
      </w:r>
      <w:r w:rsidR="003508B9" w:rsidRPr="004A14CE">
        <w:rPr>
          <w:rFonts w:eastAsia="Times New Roman"/>
        </w:rPr>
        <w:t xml:space="preserve">, </w:t>
      </w:r>
      <w:r w:rsidR="003508B9" w:rsidRPr="003508B9">
        <w:rPr>
          <w:rFonts w:ascii="Times New Roman" w:eastAsia="Times New Roman" w:hAnsi="Times New Roman"/>
        </w:rPr>
        <w:t xml:space="preserve">избрав радостопечалие. Ибо чуждая прелести молитва есть теплота с молитвою к Иисусу, ввергающему огнь в землю сердца нашего, – теплота, попаляющая страсти, как терния, вселяющая в душу веселие и тишину, и приходящая не с десной и не шуей стороны, или свыше, но в сердце источающаяся, как источник воды от животворящаго Духа. Сию единую в сердце своей возжелай обрести и стяжать, блюдя ум свой немечтательным и обнаженным от разумений и помыслов, – и не бойся. Ибо рекши: дерзайте: Аз есмь, не бойтеся (Мф.14,27), сей самый с нами есть, – нами искомый и нам всегда покровительствующий; и мы не должны бояться или </w:t>
      </w:r>
      <w:r w:rsidR="003508B9" w:rsidRPr="003508B9">
        <w:rPr>
          <w:rFonts w:ascii="Times New Roman" w:hAnsi="Times New Roman"/>
        </w:rPr>
        <w:t>воздыхать, Бога призывая.</w:t>
      </w:r>
    </w:p>
    <w:p w:rsidR="003508B9" w:rsidRPr="003508B9" w:rsidRDefault="003508B9" w:rsidP="003508B9">
      <w:pPr>
        <w:ind w:firstLine="567"/>
        <w:rPr>
          <w:rFonts w:ascii="Times New Roman" w:eastAsia="Times New Roman" w:hAnsi="Times New Roman"/>
        </w:rPr>
      </w:pPr>
      <w:r w:rsidRPr="003508B9">
        <w:rPr>
          <w:rFonts w:ascii="Times New Roman" w:hAnsi="Times New Roman"/>
        </w:rPr>
        <w:t xml:space="preserve">Если же некоторые совратились, повредившись в уме, то знай, что они пострадали это от самочиния и гордости. Ибо в послушании с вопрошением и смиренномудрием ищущий Бога никогда не потерпит вреда благодатью Христа, всем человеком спастися хотящего. Если же и случается с таким искушение, то это бывает для испытания и увенчания, и сопровождается скорою помощью от Бога, попускающего сие, имиже весть судьбами. Ибо кто </w:t>
      </w:r>
      <w:r w:rsidRPr="003508B9">
        <w:rPr>
          <w:rFonts w:ascii="Times New Roman" w:eastAsia="Times New Roman" w:hAnsi="Times New Roman"/>
        </w:rPr>
        <w:t xml:space="preserve">право живет и безукоризненно обращается со всеми, удаляясь от человекоугодия и высокоумия, тому, хотя бы и бесчисленные против него поднял искушения весь бесовский полк, это не повредит, как говорят отцы. Которые же самонадеянно и самовольно действуют, эти и вреду удобно подвергаются. Почему безмолвствующий должен всегда держать царский путь. </w:t>
      </w:r>
      <w:r w:rsidRPr="003508B9">
        <w:rPr>
          <w:rFonts w:ascii="Times New Roman" w:hAnsi="Times New Roman"/>
        </w:rPr>
        <w:t xml:space="preserve">Держи же и дыхание ума, мало смежив в молитве уста, а не дыхание ноздрей, как это делают невежи, чтоб не повредить себя, надымаясь. </w:t>
      </w:r>
    </w:p>
    <w:p w:rsidR="003508B9" w:rsidRPr="003508B9" w:rsidRDefault="003508B9" w:rsidP="003508B9">
      <w:pPr>
        <w:ind w:firstLine="567"/>
        <w:rPr>
          <w:rFonts w:ascii="Times New Roman" w:eastAsia="Times New Roman" w:hAnsi="Times New Roman"/>
        </w:rPr>
      </w:pPr>
      <w:r w:rsidRPr="003508B9">
        <w:rPr>
          <w:rFonts w:ascii="Times New Roman" w:eastAsia="Times New Roman" w:hAnsi="Times New Roman"/>
        </w:rPr>
        <w:t>Три добродетели должно точно соблюдать в безмолвии и каждый час испытывать. всегда ли пребываем мы в них, чтоб. Как-нибудь быв окрадены забвением, не стали мы шагать вне их. Они суть следующие: воздержание, молчание и самоуничижение, т.е. смирение. Они одна в другую поддерживают и хранят; молитва от них рождается и возрастает непрестанно.</w:t>
      </w:r>
    </w:p>
    <w:p w:rsidR="003508B9" w:rsidRPr="003508B9" w:rsidRDefault="003508B9" w:rsidP="003508B9">
      <w:pPr>
        <w:ind w:firstLine="567"/>
        <w:rPr>
          <w:rFonts w:ascii="Times New Roman" w:eastAsia="Times New Roman" w:hAnsi="Times New Roman"/>
        </w:rPr>
      </w:pPr>
      <w:r w:rsidRPr="003508B9">
        <w:rPr>
          <w:rFonts w:ascii="Times New Roman" w:eastAsia="Times New Roman" w:hAnsi="Times New Roman"/>
        </w:rPr>
        <w:t>Начало действа благодати в молитве различно обнаруживается, так. как по Апостолу. и разделение Духа бывает разнообразно, по Своей Ему воли (1 Кор.12,4). В некоторых приходит дух страха, разрушающий горы страстей, и сокрушающий камни, – жестокие сердца, – такой страх, что от него плоть как бы гвоздями пригвождается и мертвою становится.</w:t>
      </w:r>
    </w:p>
    <w:p w:rsidR="003508B9" w:rsidRPr="003508B9" w:rsidRDefault="003508B9" w:rsidP="003508B9">
      <w:pPr>
        <w:ind w:firstLine="567"/>
        <w:rPr>
          <w:rFonts w:ascii="Times New Roman" w:eastAsia="Times New Roman" w:hAnsi="Times New Roman"/>
        </w:rPr>
      </w:pPr>
      <w:r w:rsidRPr="003508B9">
        <w:rPr>
          <w:rFonts w:ascii="Times New Roman" w:eastAsia="Times New Roman" w:hAnsi="Times New Roman"/>
        </w:rPr>
        <w:t>В других же является потрясение, или обрадование. которое взыгранием назвали отцы. В иных наконец и преимущественно в преуспевших в молитве, Бог производит веяние тонкое и мирное, когда Христос вселится в сердце (Еф.3,17), и таинственно воссияет в духе. Посему Бог говорил Илии на горе Хоривской (3 Цар.19,12), что не в этом и не в том Господь, – не в частных действах новоначальных, – но в тонком веянии света, показав совершенство молитвы.</w:t>
      </w:r>
    </w:p>
    <w:p w:rsidR="003508B9" w:rsidRPr="003508B9" w:rsidRDefault="003508B9" w:rsidP="003508B9">
      <w:pPr>
        <w:ind w:firstLine="567"/>
        <w:rPr>
          <w:rFonts w:ascii="Times New Roman" w:eastAsia="Times New Roman" w:hAnsi="Times New Roman"/>
        </w:rPr>
      </w:pPr>
      <w:r w:rsidRPr="003508B9">
        <w:rPr>
          <w:rFonts w:ascii="Times New Roman" w:eastAsia="Times New Roman" w:hAnsi="Times New Roman"/>
        </w:rPr>
        <w:t>Вопрос: Что делать, когда бес преобразуется в Ангела света и прельщает человека?</w:t>
      </w:r>
      <w:r w:rsidRPr="003508B9">
        <w:rPr>
          <w:rFonts w:ascii="Times New Roman" w:eastAsia="Times New Roman" w:hAnsi="Times New Roman"/>
        </w:rPr>
        <w:br/>
        <w:t>Ответ: Для этого человека имеет нужду в большой рассудительности, чтоб добре распознавать различие добра и зла. И так не увлекайся скоро по легкомыслию тем, что представляется, но будь тяжел (нескородвижен) и с большим испытанием доброе принимай, а худое отвергай. Всегда должен ты испытывать и рассматривать. а потом верить. Ведай, что действо благодати явны, и бес, хотя преобразуется, подавать их не может, именно – ни кротости, ни приветливости, ни смирения, ни ненавидения мира, ни пресечения похоти и страсти, – кои суть действа благодати. Бесовские же действа суть – надмение, высокоумие, устрашение и всякое зло. По таким действиям можешь распознать от Бога ли воссиявший в душе твоей свет или от сатаны. Фридакс видом похож на горчицу, и уксус цветом похож на вино; но при вкушении их гортань распознает и определяет различие каждой из сих вещей. Так и душа, если имеет рассуждение, умным чувством может распознавать дары Духа Святаго и призрачные мечтания сатаны.</w:t>
      </w:r>
    </w:p>
    <w:p w:rsidR="000C1EBB" w:rsidRPr="000C1EBB" w:rsidRDefault="000C1EBB" w:rsidP="000C1EBB">
      <w:pPr>
        <w:ind w:firstLine="567"/>
      </w:pPr>
    </w:p>
    <w:sectPr w:rsidR="000C1EBB" w:rsidRPr="000C1EBB" w:rsidSect="00F6522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354"/>
    <w:rsid w:val="000C1EBB"/>
    <w:rsid w:val="000F3641"/>
    <w:rsid w:val="00267149"/>
    <w:rsid w:val="00267D9F"/>
    <w:rsid w:val="003508B9"/>
    <w:rsid w:val="00432B57"/>
    <w:rsid w:val="00520767"/>
    <w:rsid w:val="00585354"/>
    <w:rsid w:val="005F6FB0"/>
    <w:rsid w:val="00844F37"/>
    <w:rsid w:val="008A5F1D"/>
    <w:rsid w:val="00CB382D"/>
    <w:rsid w:val="00D27248"/>
    <w:rsid w:val="00D752C7"/>
    <w:rsid w:val="00D97F31"/>
    <w:rsid w:val="00E17D80"/>
    <w:rsid w:val="00F6522A"/>
    <w:rsid w:val="00F7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FE5F2-296D-48A7-A810-FFE83BAA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267149"/>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7149"/>
    <w:rPr>
      <w:rFonts w:ascii="Cambria" w:eastAsia="Times New Roman" w:hAnsi="Cambria" w:cs="Times New Roman"/>
      <w:b/>
      <w:bCs/>
      <w:kern w:val="32"/>
      <w:sz w:val="32"/>
      <w:szCs w:val="32"/>
      <w:lang w:eastAsia="en-US"/>
    </w:rPr>
  </w:style>
  <w:style w:type="paragraph" w:styleId="a3">
    <w:name w:val="TOC Heading"/>
    <w:basedOn w:val="1"/>
    <w:next w:val="a"/>
    <w:uiPriority w:val="39"/>
    <w:semiHidden/>
    <w:unhideWhenUsed/>
    <w:qFormat/>
    <w:rsid w:val="000C1EBB"/>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0C1EBB"/>
  </w:style>
  <w:style w:type="character" w:styleId="a4">
    <w:name w:val="Hyperlink"/>
    <w:uiPriority w:val="99"/>
    <w:unhideWhenUsed/>
    <w:rsid w:val="000C1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7730">
      <w:bodyDiv w:val="1"/>
      <w:marLeft w:val="0"/>
      <w:marRight w:val="0"/>
      <w:marTop w:val="0"/>
      <w:marBottom w:val="0"/>
      <w:divBdr>
        <w:top w:val="none" w:sz="0" w:space="0" w:color="auto"/>
        <w:left w:val="none" w:sz="0" w:space="0" w:color="auto"/>
        <w:bottom w:val="none" w:sz="0" w:space="0" w:color="auto"/>
        <w:right w:val="none" w:sz="0" w:space="0" w:color="auto"/>
      </w:divBdr>
    </w:div>
    <w:div w:id="1399160723">
      <w:bodyDiv w:val="1"/>
      <w:marLeft w:val="0"/>
      <w:marRight w:val="0"/>
      <w:marTop w:val="0"/>
      <w:marBottom w:val="0"/>
      <w:divBdr>
        <w:top w:val="none" w:sz="0" w:space="0" w:color="auto"/>
        <w:left w:val="none" w:sz="0" w:space="0" w:color="auto"/>
        <w:bottom w:val="none" w:sz="0" w:space="0" w:color="auto"/>
        <w:right w:val="none" w:sz="0" w:space="0" w:color="auto"/>
      </w:divBdr>
    </w:div>
    <w:div w:id="1670519107">
      <w:bodyDiv w:val="1"/>
      <w:marLeft w:val="0"/>
      <w:marRight w:val="0"/>
      <w:marTop w:val="0"/>
      <w:marBottom w:val="0"/>
      <w:divBdr>
        <w:top w:val="none" w:sz="0" w:space="0" w:color="auto"/>
        <w:left w:val="none" w:sz="0" w:space="0" w:color="auto"/>
        <w:bottom w:val="none" w:sz="0" w:space="0" w:color="auto"/>
        <w:right w:val="none" w:sz="0" w:space="0" w:color="auto"/>
      </w:divBdr>
    </w:div>
    <w:div w:id="20419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4DA1-3E1A-41F2-BEED-7BA0C2C0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16752</Words>
  <Characters>95490</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112018</CharactersWithSpaces>
  <SharedDoc>false</SharedDoc>
  <HLinks>
    <vt:vector size="24" baseType="variant">
      <vt:variant>
        <vt:i4>1703985</vt:i4>
      </vt:variant>
      <vt:variant>
        <vt:i4>20</vt:i4>
      </vt:variant>
      <vt:variant>
        <vt:i4>0</vt:i4>
      </vt:variant>
      <vt:variant>
        <vt:i4>5</vt:i4>
      </vt:variant>
      <vt:variant>
        <vt:lpwstr/>
      </vt:variant>
      <vt:variant>
        <vt:lpwstr>_Toc225941276</vt:lpwstr>
      </vt:variant>
      <vt:variant>
        <vt:i4>1703985</vt:i4>
      </vt:variant>
      <vt:variant>
        <vt:i4>14</vt:i4>
      </vt:variant>
      <vt:variant>
        <vt:i4>0</vt:i4>
      </vt:variant>
      <vt:variant>
        <vt:i4>5</vt:i4>
      </vt:variant>
      <vt:variant>
        <vt:lpwstr/>
      </vt:variant>
      <vt:variant>
        <vt:lpwstr>_Toc225941275</vt:lpwstr>
      </vt:variant>
      <vt:variant>
        <vt:i4>1703985</vt:i4>
      </vt:variant>
      <vt:variant>
        <vt:i4>8</vt:i4>
      </vt:variant>
      <vt:variant>
        <vt:i4>0</vt:i4>
      </vt:variant>
      <vt:variant>
        <vt:i4>5</vt:i4>
      </vt:variant>
      <vt:variant>
        <vt:lpwstr/>
      </vt:variant>
      <vt:variant>
        <vt:lpwstr>_Toc225941274</vt:lpwstr>
      </vt:variant>
      <vt:variant>
        <vt:i4>1703985</vt:i4>
      </vt:variant>
      <vt:variant>
        <vt:i4>2</vt:i4>
      </vt:variant>
      <vt:variant>
        <vt:i4>0</vt:i4>
      </vt:variant>
      <vt:variant>
        <vt:i4>5</vt:i4>
      </vt:variant>
      <vt:variant>
        <vt:lpwstr/>
      </vt:variant>
      <vt:variant>
        <vt:lpwstr>_Toc225941273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2021-07-24T14:16:00Z</dcterms:created>
  <dcterms:modified xsi:type="dcterms:W3CDTF">2021-07-24T14:16:00Z</dcterms:modified>
</cp:coreProperties>
</file>